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F5" w:rsidRDefault="00147DF5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47DF5">
        <w:rPr>
          <w:rFonts w:ascii="Times New Roman" w:hAnsi="Times New Roman" w:cs="Times New Roman"/>
          <w:b/>
          <w:sz w:val="32"/>
          <w:szCs w:val="32"/>
        </w:rPr>
        <w:t>Fóclóir</w:t>
      </w:r>
      <w:proofErr w:type="spellEnd"/>
      <w:r w:rsidRPr="00147DF5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147DF5" w:rsidRPr="00147DF5" w:rsidRDefault="00147DF5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10CF0" w:rsidRPr="00147DF5" w:rsidRDefault="00147DF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47DF5">
        <w:rPr>
          <w:rFonts w:ascii="Times New Roman" w:hAnsi="Times New Roman" w:cs="Times New Roman"/>
          <w:sz w:val="32"/>
          <w:szCs w:val="32"/>
        </w:rPr>
        <w:t>Tralaí</w:t>
      </w:r>
      <w:proofErr w:type="spellEnd"/>
      <w:r w:rsidRPr="00147D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47DF5">
        <w:rPr>
          <w:rFonts w:ascii="Times New Roman" w:hAnsi="Times New Roman" w:cs="Times New Roman"/>
          <w:sz w:val="32"/>
          <w:szCs w:val="32"/>
        </w:rPr>
        <w:t>Siopadóireachta</w:t>
      </w:r>
      <w:proofErr w:type="spellEnd"/>
      <w:r w:rsidRPr="00147DF5">
        <w:rPr>
          <w:rFonts w:ascii="Times New Roman" w:hAnsi="Times New Roman" w:cs="Times New Roman"/>
          <w:sz w:val="32"/>
          <w:szCs w:val="32"/>
        </w:rPr>
        <w:t>: shopping trolley</w:t>
      </w:r>
    </w:p>
    <w:p w:rsidR="00147DF5" w:rsidRPr="00147DF5" w:rsidRDefault="00147DF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47DF5">
        <w:rPr>
          <w:rFonts w:ascii="Times New Roman" w:hAnsi="Times New Roman" w:cs="Times New Roman"/>
          <w:sz w:val="32"/>
          <w:szCs w:val="32"/>
        </w:rPr>
        <w:t>Buidéal</w:t>
      </w:r>
      <w:proofErr w:type="spellEnd"/>
      <w:r w:rsidRPr="00147D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47DF5">
        <w:rPr>
          <w:rFonts w:ascii="Times New Roman" w:hAnsi="Times New Roman" w:cs="Times New Roman"/>
          <w:sz w:val="32"/>
          <w:szCs w:val="32"/>
        </w:rPr>
        <w:t>bainne</w:t>
      </w:r>
      <w:proofErr w:type="spellEnd"/>
      <w:r w:rsidRPr="00147D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47DF5">
        <w:rPr>
          <w:rFonts w:ascii="Times New Roman" w:hAnsi="Times New Roman" w:cs="Times New Roman"/>
          <w:sz w:val="32"/>
          <w:szCs w:val="32"/>
        </w:rPr>
        <w:t>amháin</w:t>
      </w:r>
      <w:proofErr w:type="spellEnd"/>
      <w:r w:rsidRPr="00147DF5">
        <w:rPr>
          <w:rFonts w:ascii="Times New Roman" w:hAnsi="Times New Roman" w:cs="Times New Roman"/>
          <w:sz w:val="32"/>
          <w:szCs w:val="32"/>
        </w:rPr>
        <w:t>: one bottle of milk</w:t>
      </w:r>
    </w:p>
    <w:p w:rsidR="00147DF5" w:rsidRPr="00147DF5" w:rsidRDefault="00147DF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47DF5">
        <w:rPr>
          <w:rFonts w:ascii="Times New Roman" w:hAnsi="Times New Roman" w:cs="Times New Roman"/>
          <w:sz w:val="32"/>
          <w:szCs w:val="32"/>
        </w:rPr>
        <w:t>Dhá</w:t>
      </w:r>
      <w:proofErr w:type="spellEnd"/>
      <w:r w:rsidRPr="00147DF5">
        <w:rPr>
          <w:rFonts w:ascii="Times New Roman" w:hAnsi="Times New Roman" w:cs="Times New Roman"/>
          <w:sz w:val="32"/>
          <w:szCs w:val="32"/>
        </w:rPr>
        <w:t>: two</w:t>
      </w:r>
    </w:p>
    <w:p w:rsidR="00147DF5" w:rsidRPr="00147DF5" w:rsidRDefault="00147DF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47DF5">
        <w:rPr>
          <w:rFonts w:ascii="Times New Roman" w:hAnsi="Times New Roman" w:cs="Times New Roman"/>
          <w:sz w:val="32"/>
          <w:szCs w:val="32"/>
        </w:rPr>
        <w:t>Trí</w:t>
      </w:r>
      <w:proofErr w:type="spellEnd"/>
      <w:r w:rsidRPr="00147DF5">
        <w:rPr>
          <w:rFonts w:ascii="Times New Roman" w:hAnsi="Times New Roman" w:cs="Times New Roman"/>
          <w:sz w:val="32"/>
          <w:szCs w:val="32"/>
        </w:rPr>
        <w:t>: three</w:t>
      </w:r>
    </w:p>
    <w:p w:rsidR="00147DF5" w:rsidRPr="00147DF5" w:rsidRDefault="00147DF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47DF5">
        <w:rPr>
          <w:rFonts w:ascii="Times New Roman" w:hAnsi="Times New Roman" w:cs="Times New Roman"/>
          <w:sz w:val="32"/>
          <w:szCs w:val="32"/>
        </w:rPr>
        <w:t>Ceithre</w:t>
      </w:r>
      <w:proofErr w:type="spellEnd"/>
      <w:r w:rsidRPr="00147DF5">
        <w:rPr>
          <w:rFonts w:ascii="Times New Roman" w:hAnsi="Times New Roman" w:cs="Times New Roman"/>
          <w:sz w:val="32"/>
          <w:szCs w:val="32"/>
        </w:rPr>
        <w:t>: four</w:t>
      </w:r>
    </w:p>
    <w:p w:rsidR="00147DF5" w:rsidRPr="00147DF5" w:rsidRDefault="00147DF5">
      <w:pPr>
        <w:rPr>
          <w:rFonts w:ascii="Times New Roman" w:hAnsi="Times New Roman" w:cs="Times New Roman"/>
          <w:sz w:val="32"/>
          <w:szCs w:val="32"/>
        </w:rPr>
      </w:pPr>
      <w:r w:rsidRPr="00147DF5">
        <w:rPr>
          <w:rFonts w:ascii="Times New Roman" w:hAnsi="Times New Roman" w:cs="Times New Roman"/>
          <w:sz w:val="32"/>
          <w:szCs w:val="32"/>
        </w:rPr>
        <w:t xml:space="preserve">Barra </w:t>
      </w:r>
      <w:proofErr w:type="spellStart"/>
      <w:r w:rsidRPr="00147DF5">
        <w:rPr>
          <w:rFonts w:ascii="Times New Roman" w:hAnsi="Times New Roman" w:cs="Times New Roman"/>
          <w:sz w:val="32"/>
          <w:szCs w:val="32"/>
        </w:rPr>
        <w:t>seacláide</w:t>
      </w:r>
      <w:proofErr w:type="spellEnd"/>
      <w:r w:rsidRPr="00147DF5">
        <w:rPr>
          <w:rFonts w:ascii="Times New Roman" w:hAnsi="Times New Roman" w:cs="Times New Roman"/>
          <w:sz w:val="32"/>
          <w:szCs w:val="32"/>
        </w:rPr>
        <w:t>: bar of chocolate</w:t>
      </w:r>
    </w:p>
    <w:p w:rsidR="00147DF5" w:rsidRPr="00147DF5" w:rsidRDefault="00147DF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47DF5">
        <w:rPr>
          <w:rFonts w:ascii="Times New Roman" w:hAnsi="Times New Roman" w:cs="Times New Roman"/>
          <w:sz w:val="32"/>
          <w:szCs w:val="32"/>
        </w:rPr>
        <w:t>Úll</w:t>
      </w:r>
      <w:proofErr w:type="spellEnd"/>
      <w:r w:rsidRPr="00147DF5">
        <w:rPr>
          <w:rFonts w:ascii="Times New Roman" w:hAnsi="Times New Roman" w:cs="Times New Roman"/>
          <w:sz w:val="32"/>
          <w:szCs w:val="32"/>
        </w:rPr>
        <w:t>: apple</w:t>
      </w:r>
    </w:p>
    <w:p w:rsidR="00147DF5" w:rsidRPr="00147DF5" w:rsidRDefault="00147DF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47DF5">
        <w:rPr>
          <w:rFonts w:ascii="Times New Roman" w:hAnsi="Times New Roman" w:cs="Times New Roman"/>
          <w:sz w:val="32"/>
          <w:szCs w:val="32"/>
        </w:rPr>
        <w:t>Briosca</w:t>
      </w:r>
      <w:proofErr w:type="spellEnd"/>
      <w:r w:rsidRPr="00147DF5">
        <w:rPr>
          <w:rFonts w:ascii="Times New Roman" w:hAnsi="Times New Roman" w:cs="Times New Roman"/>
          <w:sz w:val="32"/>
          <w:szCs w:val="32"/>
        </w:rPr>
        <w:t>: biscuit</w:t>
      </w:r>
    </w:p>
    <w:p w:rsidR="00147DF5" w:rsidRPr="00147DF5" w:rsidRDefault="00147DF5">
      <w:pPr>
        <w:rPr>
          <w:rFonts w:ascii="Times New Roman" w:hAnsi="Times New Roman" w:cs="Times New Roman"/>
          <w:sz w:val="32"/>
          <w:szCs w:val="32"/>
        </w:rPr>
      </w:pPr>
      <w:r w:rsidRPr="00147DF5">
        <w:rPr>
          <w:rFonts w:ascii="Times New Roman" w:hAnsi="Times New Roman" w:cs="Times New Roman"/>
          <w:sz w:val="32"/>
          <w:szCs w:val="32"/>
        </w:rPr>
        <w:t xml:space="preserve">Na </w:t>
      </w:r>
      <w:proofErr w:type="spellStart"/>
      <w:r w:rsidRPr="00147DF5">
        <w:rPr>
          <w:rFonts w:ascii="Times New Roman" w:hAnsi="Times New Roman" w:cs="Times New Roman"/>
          <w:sz w:val="32"/>
          <w:szCs w:val="32"/>
        </w:rPr>
        <w:t>siopaí</w:t>
      </w:r>
      <w:proofErr w:type="spellEnd"/>
      <w:r w:rsidRPr="00147DF5">
        <w:rPr>
          <w:rFonts w:ascii="Times New Roman" w:hAnsi="Times New Roman" w:cs="Times New Roman"/>
          <w:sz w:val="32"/>
          <w:szCs w:val="32"/>
        </w:rPr>
        <w:t>: the shops</w:t>
      </w:r>
    </w:p>
    <w:p w:rsidR="00147DF5" w:rsidRPr="00147DF5" w:rsidRDefault="00147DF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47DF5">
        <w:rPr>
          <w:rFonts w:ascii="Times New Roman" w:hAnsi="Times New Roman" w:cs="Times New Roman"/>
          <w:sz w:val="32"/>
          <w:szCs w:val="32"/>
        </w:rPr>
        <w:t>Siopa</w:t>
      </w:r>
      <w:proofErr w:type="spellEnd"/>
      <w:r w:rsidRPr="00147D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47DF5">
        <w:rPr>
          <w:rFonts w:ascii="Times New Roman" w:hAnsi="Times New Roman" w:cs="Times New Roman"/>
          <w:sz w:val="32"/>
          <w:szCs w:val="32"/>
        </w:rPr>
        <w:t>glasraí</w:t>
      </w:r>
      <w:proofErr w:type="spellEnd"/>
      <w:r w:rsidRPr="00147DF5">
        <w:rPr>
          <w:rFonts w:ascii="Times New Roman" w:hAnsi="Times New Roman" w:cs="Times New Roman"/>
          <w:sz w:val="32"/>
          <w:szCs w:val="32"/>
        </w:rPr>
        <w:t>: vegetable shop</w:t>
      </w:r>
    </w:p>
    <w:p w:rsidR="00147DF5" w:rsidRPr="00147DF5" w:rsidRDefault="00147DF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47DF5">
        <w:rPr>
          <w:rFonts w:ascii="Times New Roman" w:hAnsi="Times New Roman" w:cs="Times New Roman"/>
          <w:sz w:val="32"/>
          <w:szCs w:val="32"/>
        </w:rPr>
        <w:t>Siopa</w:t>
      </w:r>
      <w:proofErr w:type="spellEnd"/>
      <w:r w:rsidRPr="00147D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47DF5">
        <w:rPr>
          <w:rFonts w:ascii="Times New Roman" w:hAnsi="Times New Roman" w:cs="Times New Roman"/>
          <w:sz w:val="32"/>
          <w:szCs w:val="32"/>
        </w:rPr>
        <w:t>spóirt</w:t>
      </w:r>
      <w:proofErr w:type="spellEnd"/>
      <w:r w:rsidRPr="00147DF5">
        <w:rPr>
          <w:rFonts w:ascii="Times New Roman" w:hAnsi="Times New Roman" w:cs="Times New Roman"/>
          <w:sz w:val="32"/>
          <w:szCs w:val="32"/>
        </w:rPr>
        <w:t>: sports shop</w:t>
      </w:r>
    </w:p>
    <w:p w:rsidR="00147DF5" w:rsidRPr="00147DF5" w:rsidRDefault="00147DF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47DF5">
        <w:rPr>
          <w:rFonts w:ascii="Times New Roman" w:hAnsi="Times New Roman" w:cs="Times New Roman"/>
          <w:sz w:val="32"/>
          <w:szCs w:val="32"/>
        </w:rPr>
        <w:t>Siopa</w:t>
      </w:r>
      <w:proofErr w:type="spellEnd"/>
      <w:r w:rsidRPr="00147D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47DF5">
        <w:rPr>
          <w:rFonts w:ascii="Times New Roman" w:hAnsi="Times New Roman" w:cs="Times New Roman"/>
          <w:sz w:val="32"/>
          <w:szCs w:val="32"/>
        </w:rPr>
        <w:t>ceoil</w:t>
      </w:r>
      <w:proofErr w:type="spellEnd"/>
      <w:r w:rsidRPr="00147DF5">
        <w:rPr>
          <w:rFonts w:ascii="Times New Roman" w:hAnsi="Times New Roman" w:cs="Times New Roman"/>
          <w:sz w:val="32"/>
          <w:szCs w:val="32"/>
        </w:rPr>
        <w:t>: music shop</w:t>
      </w:r>
    </w:p>
    <w:p w:rsidR="00147DF5" w:rsidRPr="00147DF5" w:rsidRDefault="00147DF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47DF5">
        <w:rPr>
          <w:rFonts w:ascii="Times New Roman" w:hAnsi="Times New Roman" w:cs="Times New Roman"/>
          <w:sz w:val="32"/>
          <w:szCs w:val="32"/>
        </w:rPr>
        <w:t>Siopa</w:t>
      </w:r>
      <w:proofErr w:type="spellEnd"/>
      <w:r w:rsidRPr="00147D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47DF5">
        <w:rPr>
          <w:rFonts w:ascii="Times New Roman" w:hAnsi="Times New Roman" w:cs="Times New Roman"/>
          <w:sz w:val="32"/>
          <w:szCs w:val="32"/>
        </w:rPr>
        <w:t>breagáin</w:t>
      </w:r>
      <w:proofErr w:type="spellEnd"/>
      <w:r w:rsidRPr="00147DF5">
        <w:rPr>
          <w:rFonts w:ascii="Times New Roman" w:hAnsi="Times New Roman" w:cs="Times New Roman"/>
          <w:sz w:val="32"/>
          <w:szCs w:val="32"/>
        </w:rPr>
        <w:t>: toy shop</w:t>
      </w:r>
    </w:p>
    <w:sectPr w:rsidR="00147DF5" w:rsidRPr="00147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F5"/>
    <w:rsid w:val="00147DF5"/>
    <w:rsid w:val="0091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7CAE1"/>
  <w15:chartTrackingRefBased/>
  <w15:docId w15:val="{9A56619F-4B29-4430-939A-389757B0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1</cp:revision>
  <dcterms:created xsi:type="dcterms:W3CDTF">2020-05-03T14:12:00Z</dcterms:created>
  <dcterms:modified xsi:type="dcterms:W3CDTF">2020-05-03T14:19:00Z</dcterms:modified>
</cp:coreProperties>
</file>