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39" w:rsidRDefault="00A2189E"/>
    <w:p w:rsidR="00B4539F" w:rsidRDefault="00764754" w:rsidP="004D1F2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Sen</w:t>
      </w:r>
      <w:r w:rsidR="00A2189E">
        <w:rPr>
          <w:rFonts w:ascii="Comic Sans MS" w:hAnsi="Comic Sans MS"/>
          <w:b/>
          <w:sz w:val="28"/>
        </w:rPr>
        <w:t>ior Infants Work 20</w:t>
      </w:r>
      <w:r w:rsidR="00A2189E" w:rsidRPr="00A2189E">
        <w:rPr>
          <w:rFonts w:ascii="Comic Sans MS" w:hAnsi="Comic Sans MS"/>
          <w:b/>
          <w:sz w:val="28"/>
          <w:vertAlign w:val="superscript"/>
        </w:rPr>
        <w:t>th</w:t>
      </w:r>
      <w:r w:rsidR="00A2189E">
        <w:rPr>
          <w:rFonts w:ascii="Comic Sans MS" w:hAnsi="Comic Sans MS"/>
          <w:b/>
          <w:sz w:val="28"/>
        </w:rPr>
        <w:t xml:space="preserve"> – 24</w:t>
      </w:r>
      <w:r w:rsidR="00A2189E" w:rsidRPr="00A2189E">
        <w:rPr>
          <w:rFonts w:ascii="Comic Sans MS" w:hAnsi="Comic Sans MS"/>
          <w:b/>
          <w:sz w:val="28"/>
          <w:vertAlign w:val="superscript"/>
        </w:rPr>
        <w:t>th</w:t>
      </w:r>
      <w:r w:rsidR="00A2189E">
        <w:rPr>
          <w:rFonts w:ascii="Comic Sans MS" w:hAnsi="Comic Sans MS"/>
          <w:b/>
          <w:sz w:val="28"/>
        </w:rPr>
        <w:t xml:space="preserve"> April</w:t>
      </w:r>
      <w:bookmarkStart w:id="0" w:name="_GoBack"/>
      <w:bookmarkEnd w:id="0"/>
    </w:p>
    <w:p w:rsidR="00692FE1" w:rsidRPr="004D1F2B" w:rsidRDefault="00692FE1" w:rsidP="00692FE1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 xml:space="preserve">Dear parents, </w:t>
      </w:r>
    </w:p>
    <w:p w:rsidR="00692FE1" w:rsidRDefault="00692FE1" w:rsidP="00692FE1">
      <w:pPr>
        <w:spacing w:line="25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hope you all had a lovely Easter break and enjoyed the fabulous weather.  Thanks to those of you who e-mailed me some images of your child’s work before the Easter holidays – I love seeing what everyone is getting up to during these strange times. I miss seeing the kids every day but hopefully we will get the chance to regroup soon and get back to having fun in school! </w:t>
      </w:r>
      <w:r w:rsidRPr="003F31D9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Just a reminder that my school email address is </w:t>
      </w:r>
      <w:hyperlink r:id="rId6" w:history="1">
        <w:r w:rsidRPr="00F81313">
          <w:rPr>
            <w:rStyle w:val="Hyperlink"/>
            <w:rFonts w:ascii="Comic Sans MS" w:hAnsi="Comic Sans MS"/>
            <w:sz w:val="24"/>
          </w:rPr>
          <w:t>infants.bweengns@gmail.com</w:t>
        </w:r>
      </w:hyperlink>
      <w:r>
        <w:rPr>
          <w:rFonts w:ascii="Comic Sans MS" w:hAnsi="Comic Sans MS"/>
          <w:sz w:val="24"/>
        </w:rPr>
        <w:t xml:space="preserve"> so please feel free to email with any questions, queries, pictures etc</w:t>
      </w:r>
      <w:r w:rsidRPr="003F31D9">
        <w:rPr>
          <w:rFonts w:ascii="Comic Sans MS" w:hAnsi="Comic Sans MS"/>
          <w:sz w:val="24"/>
          <w:szCs w:val="24"/>
        </w:rPr>
        <w:t xml:space="preserve">.  </w:t>
      </w:r>
      <w:r w:rsidRPr="003F31D9">
        <w:rPr>
          <w:rFonts w:ascii="Comic Sans MS" w:hAnsi="Comic Sans MS"/>
          <w:color w:val="000000"/>
          <w:sz w:val="24"/>
          <w:szCs w:val="24"/>
        </w:rPr>
        <w:t xml:space="preserve">Also, just a quick reminder to anyone who hasn't had a chance, could you please send an email to Mrs Sheehy with your child's name and class to </w:t>
      </w:r>
      <w:hyperlink r:id="rId7" w:history="1">
        <w:r w:rsidRPr="00F81313">
          <w:rPr>
            <w:rStyle w:val="Hyperlink"/>
            <w:rFonts w:ascii="Comic Sans MS" w:hAnsi="Comic Sans MS"/>
            <w:sz w:val="24"/>
            <w:szCs w:val="24"/>
          </w:rPr>
          <w:t>principal1bweeng@gmail.com</w:t>
        </w:r>
      </w:hyperlink>
      <w:r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692FE1" w:rsidRDefault="00692FE1" w:rsidP="00692FE1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Please find an outline of work for Juni</w:t>
      </w:r>
      <w:r>
        <w:rPr>
          <w:rFonts w:ascii="Comic Sans MS" w:hAnsi="Comic Sans MS"/>
          <w:sz w:val="24"/>
        </w:rPr>
        <w:t xml:space="preserve">or Infants for the coming week. </w:t>
      </w:r>
      <w:r w:rsidRPr="004D1F2B">
        <w:rPr>
          <w:rFonts w:ascii="Comic Sans MS" w:hAnsi="Comic Sans MS"/>
          <w:sz w:val="24"/>
        </w:rPr>
        <w:t xml:space="preserve">As already mentioned </w:t>
      </w:r>
      <w:r>
        <w:rPr>
          <w:rFonts w:ascii="Comic Sans MS" w:hAnsi="Comic Sans MS"/>
          <w:sz w:val="24"/>
        </w:rPr>
        <w:t xml:space="preserve">please </w:t>
      </w:r>
      <w:r w:rsidRPr="004D1F2B">
        <w:rPr>
          <w:rFonts w:ascii="Comic Sans MS" w:hAnsi="Comic Sans MS"/>
          <w:sz w:val="24"/>
        </w:rPr>
        <w:t xml:space="preserve">do what you can but only what </w:t>
      </w:r>
      <w:r>
        <w:rPr>
          <w:rFonts w:ascii="Comic Sans MS" w:hAnsi="Comic Sans MS"/>
          <w:sz w:val="24"/>
        </w:rPr>
        <w:t>is achievable in your situation.</w:t>
      </w:r>
    </w:p>
    <w:p w:rsidR="00692FE1" w:rsidRPr="004D1F2B" w:rsidRDefault="00692FE1" w:rsidP="00692FE1">
      <w:pPr>
        <w:spacing w:line="256" w:lineRule="auto"/>
        <w:rPr>
          <w:rFonts w:ascii="Verdana" w:hAnsi="Verdana"/>
          <w:color w:val="000000"/>
        </w:rPr>
      </w:pPr>
      <w:r>
        <w:rPr>
          <w:rFonts w:ascii="Comic Sans MS" w:hAnsi="Comic Sans MS"/>
          <w:sz w:val="24"/>
        </w:rPr>
        <w:t xml:space="preserve">By now, I hope you have all spent some time on Reading Eggs online.  I have had some feedback on it and I hope everyone is having fun with it.  If you have yet to sign your child up I would encourage you to do so on </w:t>
      </w:r>
      <w:hyperlink r:id="rId8" w:history="1">
        <w:r w:rsidRPr="0019645B">
          <w:rPr>
            <w:rStyle w:val="Hyperlink"/>
            <w:rFonts w:ascii="Comic Sans MS" w:hAnsi="Comic Sans MS"/>
            <w:sz w:val="24"/>
          </w:rPr>
          <w:t>www.readingeggs.com</w:t>
        </w:r>
      </w:hyperlink>
      <w:r>
        <w:rPr>
          <w:rFonts w:ascii="Comic Sans MS" w:hAnsi="Comic Sans MS"/>
          <w:sz w:val="24"/>
        </w:rPr>
        <w:t xml:space="preserve">.  Like I said before it will place your child on a level that they are capable of working at and therefore is very beneficial. </w:t>
      </w:r>
    </w:p>
    <w:p w:rsidR="00692FE1" w:rsidRPr="004D1F2B" w:rsidRDefault="00692FE1" w:rsidP="00692FE1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Stay safe everyone!</w:t>
      </w:r>
    </w:p>
    <w:p w:rsidR="00692FE1" w:rsidRDefault="00692FE1" w:rsidP="00692FE1">
      <w:pPr>
        <w:spacing w:line="256" w:lineRule="auto"/>
        <w:rPr>
          <w:rFonts w:ascii="Comic Sans MS" w:hAnsi="Comic Sans MS"/>
          <w:sz w:val="24"/>
        </w:rPr>
      </w:pPr>
      <w:r w:rsidRPr="004D1F2B">
        <w:rPr>
          <w:rFonts w:ascii="Comic Sans MS" w:hAnsi="Comic Sans MS"/>
          <w:sz w:val="24"/>
        </w:rPr>
        <w:t>Miss Harringto</w:t>
      </w:r>
      <w:r>
        <w:rPr>
          <w:rFonts w:ascii="Comic Sans MS" w:hAnsi="Comic Sans MS"/>
          <w:sz w:val="24"/>
        </w:rPr>
        <w:t>n</w:t>
      </w:r>
    </w:p>
    <w:p w:rsidR="00F73E8E" w:rsidRDefault="00F73E8E" w:rsidP="004D1F2B">
      <w:pPr>
        <w:spacing w:line="256" w:lineRule="auto"/>
        <w:rPr>
          <w:rFonts w:ascii="Comic Sans MS" w:hAnsi="Comic Sans MS"/>
          <w:sz w:val="24"/>
        </w:rPr>
      </w:pPr>
    </w:p>
    <w:p w:rsidR="00692FE1" w:rsidRDefault="00692FE1" w:rsidP="004D1F2B">
      <w:pPr>
        <w:spacing w:line="256" w:lineRule="auto"/>
        <w:rPr>
          <w:rFonts w:ascii="Comic Sans MS" w:hAnsi="Comic Sans MS"/>
          <w:sz w:val="24"/>
        </w:rPr>
      </w:pPr>
    </w:p>
    <w:p w:rsidR="00692FE1" w:rsidRDefault="00692FE1" w:rsidP="004D1F2B">
      <w:pPr>
        <w:spacing w:line="256" w:lineRule="auto"/>
        <w:rPr>
          <w:rFonts w:ascii="Comic Sans MS" w:hAnsi="Comic Sans MS"/>
          <w:sz w:val="24"/>
        </w:rPr>
      </w:pPr>
    </w:p>
    <w:p w:rsidR="00692FE1" w:rsidRDefault="00692FE1" w:rsidP="004D1F2B">
      <w:pPr>
        <w:spacing w:line="256" w:lineRule="auto"/>
        <w:rPr>
          <w:rFonts w:ascii="Comic Sans MS" w:hAnsi="Comic Sans MS"/>
          <w:sz w:val="24"/>
        </w:rPr>
      </w:pPr>
    </w:p>
    <w:p w:rsidR="00692FE1" w:rsidRPr="004D1F2B" w:rsidRDefault="00692FE1" w:rsidP="004D1F2B">
      <w:pPr>
        <w:spacing w:line="256" w:lineRule="auto"/>
        <w:rPr>
          <w:rFonts w:ascii="Comic Sans MS" w:hAnsi="Comic Sans MS"/>
          <w:sz w:val="24"/>
        </w:rPr>
      </w:pPr>
    </w:p>
    <w:p w:rsidR="004D1F2B" w:rsidRDefault="004D1F2B" w:rsidP="004D1F2B">
      <w:pPr>
        <w:rPr>
          <w:rFonts w:ascii="Comic Sans MS" w:hAnsi="Comic Sans MS"/>
          <w:sz w:val="28"/>
        </w:rPr>
      </w:pPr>
    </w:p>
    <w:p w:rsidR="00A2189E" w:rsidRDefault="00A2189E" w:rsidP="004D1F2B">
      <w:pPr>
        <w:rPr>
          <w:rFonts w:ascii="Comic Sans MS" w:hAnsi="Comic Sans MS"/>
          <w:sz w:val="28"/>
        </w:rPr>
      </w:pPr>
    </w:p>
    <w:p w:rsidR="00A2189E" w:rsidRDefault="00A2189E" w:rsidP="004D1F2B">
      <w:pPr>
        <w:rPr>
          <w:rFonts w:ascii="Comic Sans MS" w:hAnsi="Comic Sans MS"/>
          <w:sz w:val="28"/>
        </w:rPr>
      </w:pPr>
    </w:p>
    <w:p w:rsidR="00A2189E" w:rsidRDefault="00A2189E" w:rsidP="004D1F2B">
      <w:pPr>
        <w:rPr>
          <w:rFonts w:ascii="Comic Sans MS" w:hAnsi="Comic Sans MS"/>
          <w:sz w:val="28"/>
        </w:rPr>
      </w:pPr>
    </w:p>
    <w:p w:rsidR="00A2189E" w:rsidRDefault="00A2189E" w:rsidP="004D1F2B">
      <w:pPr>
        <w:rPr>
          <w:rFonts w:ascii="Comic Sans MS" w:hAnsi="Comic Sans MS"/>
          <w:sz w:val="28"/>
        </w:rPr>
      </w:pPr>
    </w:p>
    <w:p w:rsidR="00A2189E" w:rsidRDefault="00A2189E" w:rsidP="004D1F2B">
      <w:pPr>
        <w:rPr>
          <w:rFonts w:ascii="Comic Sans MS" w:hAnsi="Comic Sans MS"/>
          <w:sz w:val="28"/>
        </w:rPr>
      </w:pPr>
    </w:p>
    <w:p w:rsidR="00A2189E" w:rsidRDefault="00A2189E">
      <w:pPr>
        <w:rPr>
          <w:rFonts w:ascii="Comic Sans MS" w:hAnsi="Comic Sans MS"/>
        </w:rPr>
        <w:sectPr w:rsidR="00A2189E" w:rsidSect="00A218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4539F" w:rsidRPr="002B60D3" w:rsidRDefault="00B4539F">
      <w:pPr>
        <w:rPr>
          <w:rFonts w:ascii="Comic Sans MS" w:hAnsi="Comic Sans MS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307"/>
        <w:gridCol w:w="2516"/>
        <w:gridCol w:w="2835"/>
        <w:gridCol w:w="3260"/>
        <w:gridCol w:w="2977"/>
        <w:gridCol w:w="2693"/>
      </w:tblGrid>
      <w:tr w:rsidR="00D8199D" w:rsidRPr="002B60D3" w:rsidTr="00A84164">
        <w:tc>
          <w:tcPr>
            <w:tcW w:w="130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16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835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3260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97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693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Friday</w:t>
            </w:r>
          </w:p>
        </w:tc>
      </w:tr>
      <w:tr w:rsidR="00D8199D" w:rsidRPr="002B60D3" w:rsidTr="00A84164">
        <w:tc>
          <w:tcPr>
            <w:tcW w:w="130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Reading</w:t>
            </w:r>
          </w:p>
          <w:p w:rsidR="002B60D3" w:rsidRPr="00D31E94" w:rsidRDefault="002B60D3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  <w:b/>
              </w:rPr>
            </w:pPr>
            <w:r w:rsidRPr="00D31E94">
              <w:rPr>
                <w:rFonts w:ascii="Comic Sans MS" w:hAnsi="Comic Sans MS"/>
              </w:rPr>
              <w:t xml:space="preserve">Play Bingo with </w:t>
            </w:r>
            <w:r w:rsidR="00764754">
              <w:rPr>
                <w:rFonts w:ascii="Comic Sans MS" w:hAnsi="Comic Sans MS"/>
                <w:i/>
                <w:u w:val="single"/>
              </w:rPr>
              <w:t xml:space="preserve">pink </w:t>
            </w:r>
            <w:r w:rsidRPr="00D31E94">
              <w:rPr>
                <w:rFonts w:ascii="Comic Sans MS" w:hAnsi="Comic Sans MS"/>
                <w:i/>
                <w:u w:val="single"/>
              </w:rPr>
              <w:t>words</w:t>
            </w:r>
            <w:r w:rsidRPr="00D31E94">
              <w:rPr>
                <w:rFonts w:ascii="Comic Sans MS" w:hAnsi="Comic Sans MS"/>
              </w:rPr>
              <w:t xml:space="preserve"> every day</w:t>
            </w:r>
          </w:p>
        </w:tc>
        <w:tc>
          <w:tcPr>
            <w:tcW w:w="2516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2B60D3" w:rsidRPr="002B60D3" w:rsidRDefault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Sheet: Denzel’s Easter Egg</w:t>
            </w:r>
          </w:p>
          <w:p w:rsidR="00D31E94" w:rsidRPr="002B60D3" w:rsidRDefault="00D31E94">
            <w:pPr>
              <w:rPr>
                <w:rFonts w:ascii="Comic Sans MS" w:hAnsi="Comic Sans MS"/>
              </w:rPr>
            </w:pPr>
          </w:p>
          <w:p w:rsidR="00764754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 xml:space="preserve">Reading Eggs – </w:t>
            </w:r>
            <w:r w:rsidR="00152DDE">
              <w:rPr>
                <w:rFonts w:ascii="Comic Sans MS" w:hAnsi="Comic Sans MS"/>
              </w:rPr>
              <w:t>One Lesson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8F076D" w:rsidRPr="002B60D3" w:rsidRDefault="008F076D" w:rsidP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Sheet: Denzel’s Easter Egg</w:t>
            </w:r>
          </w:p>
          <w:p w:rsidR="00764754" w:rsidRPr="002B60D3" w:rsidRDefault="00764754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</w:tc>
        <w:tc>
          <w:tcPr>
            <w:tcW w:w="3260" w:type="dxa"/>
          </w:tcPr>
          <w:p w:rsidR="002B60D3" w:rsidRPr="002B60D3" w:rsidRDefault="002B60D3">
            <w:pPr>
              <w:rPr>
                <w:rFonts w:ascii="Comic Sans MS" w:hAnsi="Comic Sans MS"/>
              </w:rPr>
            </w:pPr>
          </w:p>
          <w:p w:rsidR="00B4539F" w:rsidRDefault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Sheet: No School for Senior Infants</w:t>
            </w:r>
          </w:p>
          <w:p w:rsidR="00FD15C7" w:rsidRPr="002B60D3" w:rsidRDefault="00FD15C7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</w:tc>
        <w:tc>
          <w:tcPr>
            <w:tcW w:w="2977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8F076D" w:rsidRDefault="008F076D" w:rsidP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Sheet: No School for Senior Infants</w:t>
            </w:r>
          </w:p>
          <w:p w:rsidR="00B4539F" w:rsidRPr="002B60D3" w:rsidRDefault="00B4539F">
            <w:pPr>
              <w:rPr>
                <w:rFonts w:ascii="Comic Sans MS" w:hAnsi="Comic Sans MS"/>
              </w:rPr>
            </w:pPr>
          </w:p>
          <w:p w:rsidR="002B60D3" w:rsidRPr="002B60D3" w:rsidRDefault="002B60D3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</w:tc>
        <w:tc>
          <w:tcPr>
            <w:tcW w:w="2693" w:type="dxa"/>
          </w:tcPr>
          <w:p w:rsidR="002B60D3" w:rsidRDefault="002B60D3">
            <w:pPr>
              <w:rPr>
                <w:rFonts w:ascii="Comic Sans MS" w:hAnsi="Comic Sans MS"/>
              </w:rPr>
            </w:pPr>
          </w:p>
          <w:p w:rsidR="00B4539F" w:rsidRPr="002B60D3" w:rsidRDefault="008F076D" w:rsidP="00B453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Sheet: No School for Senior Infants</w:t>
            </w:r>
          </w:p>
          <w:p w:rsidR="002B60D3" w:rsidRPr="002B60D3" w:rsidRDefault="002B60D3" w:rsidP="00B4539F">
            <w:pPr>
              <w:rPr>
                <w:rFonts w:ascii="Comic Sans MS" w:hAnsi="Comic Sans MS"/>
              </w:rPr>
            </w:pPr>
            <w:r w:rsidRPr="002B60D3">
              <w:rPr>
                <w:rFonts w:ascii="Comic Sans MS" w:hAnsi="Comic Sans MS"/>
              </w:rPr>
              <w:t>Reading Eggs – One Lesson</w:t>
            </w:r>
          </w:p>
          <w:p w:rsidR="00B4539F" w:rsidRDefault="00B4539F">
            <w:pPr>
              <w:rPr>
                <w:rFonts w:ascii="Comic Sans MS" w:hAnsi="Comic Sans MS"/>
              </w:rPr>
            </w:pPr>
          </w:p>
          <w:p w:rsidR="00A2189E" w:rsidRPr="002B60D3" w:rsidRDefault="00A2189E">
            <w:pPr>
              <w:rPr>
                <w:rFonts w:ascii="Comic Sans MS" w:hAnsi="Comic Sans MS"/>
              </w:rPr>
            </w:pPr>
          </w:p>
        </w:tc>
      </w:tr>
      <w:tr w:rsidR="00764754" w:rsidRPr="002B60D3" w:rsidTr="00D8199D">
        <w:tc>
          <w:tcPr>
            <w:tcW w:w="1307" w:type="dxa"/>
          </w:tcPr>
          <w:p w:rsidR="00764754" w:rsidRPr="002B60D3" w:rsidRDefault="00764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</w:tc>
        <w:tc>
          <w:tcPr>
            <w:tcW w:w="14281" w:type="dxa"/>
            <w:gridSpan w:val="5"/>
          </w:tcPr>
          <w:p w:rsidR="00764754" w:rsidRDefault="00152DDE" w:rsidP="00152DD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Our theme is </w:t>
            </w:r>
            <w:r w:rsidRPr="00152DDE">
              <w:rPr>
                <w:rFonts w:ascii="Comic Sans MS" w:hAnsi="Comic Sans MS"/>
                <w:u w:val="single"/>
              </w:rPr>
              <w:t>Special Occasions</w:t>
            </w:r>
          </w:p>
          <w:p w:rsidR="00152DDE" w:rsidRDefault="00152DDE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Chat about Easter, Easter eggs, Easter traditions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</w:p>
          <w:p w:rsidR="00152DDE" w:rsidRDefault="00152DDE" w:rsidP="00152DDE">
            <w:r>
              <w:rPr>
                <w:rFonts w:ascii="Comic Sans MS" w:hAnsi="Comic Sans MS"/>
              </w:rPr>
              <w:t xml:space="preserve">Listen to the story Sleeping Beauty on YouTube:  </w:t>
            </w:r>
            <w:hyperlink r:id="rId9" w:history="1">
              <w:r w:rsidRPr="00152DDE">
                <w:rPr>
                  <w:color w:val="0000FF"/>
                  <w:u w:val="single"/>
                </w:rPr>
                <w:t>https://www.youtube.com/watch?v=IGICZEcnsN8</w:t>
              </w:r>
            </w:hyperlink>
          </w:p>
          <w:p w:rsidR="00152DDE" w:rsidRDefault="00152DDE" w:rsidP="00152DDE">
            <w:pPr>
              <w:rPr>
                <w:rFonts w:ascii="Comic Sans MS" w:hAnsi="Comic Sans MS"/>
              </w:rPr>
            </w:pPr>
            <w:r w:rsidRPr="00152DDE">
              <w:rPr>
                <w:rFonts w:ascii="Comic Sans MS" w:hAnsi="Comic Sans MS"/>
              </w:rPr>
              <w:t>After listening to the story – Discuss:</w:t>
            </w:r>
            <w:r>
              <w:rPr>
                <w:rFonts w:ascii="Comic Sans MS" w:hAnsi="Comic Sans MS"/>
              </w:rPr>
              <w:t xml:space="preserve"> What was the most exciting part of the story? What</w:t>
            </w:r>
            <w:r w:rsidR="008F076D">
              <w:rPr>
                <w:rFonts w:ascii="Comic Sans MS" w:hAnsi="Comic Sans MS"/>
              </w:rPr>
              <w:t xml:space="preserve"> did you like? What did you dislike about the story? </w:t>
            </w:r>
          </w:p>
          <w:p w:rsidR="008F076D" w:rsidRDefault="008F076D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the word ‘banquet’ – a meal with many courses.</w:t>
            </w:r>
          </w:p>
          <w:p w:rsidR="008F076D" w:rsidRDefault="008F076D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 extra activities:  1. Make, draw or write a shopping list for Sleeping Beauty’s birthday party</w:t>
            </w:r>
          </w:p>
          <w:p w:rsidR="008F076D" w:rsidRDefault="008F076D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2. Make a list or draw a picture of the guests you would like at your birthday party.  Add some fun guests – </w:t>
            </w:r>
          </w:p>
          <w:p w:rsidR="008F076D" w:rsidRDefault="008F076D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maybe your favourite soccer player, </w:t>
            </w:r>
            <w:proofErr w:type="gramStart"/>
            <w:r>
              <w:rPr>
                <w:rFonts w:ascii="Comic Sans MS" w:hAnsi="Comic Sans MS"/>
              </w:rPr>
              <w:t>you</w:t>
            </w:r>
            <w:proofErr w:type="gramEnd"/>
            <w:r>
              <w:rPr>
                <w:rFonts w:ascii="Comic Sans MS" w:hAnsi="Comic Sans MS"/>
              </w:rPr>
              <w:t xml:space="preserve"> tuber or pop star.  </w:t>
            </w:r>
          </w:p>
          <w:p w:rsidR="008F076D" w:rsidRDefault="008F076D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3. Make a menu for your own party.</w:t>
            </w:r>
          </w:p>
          <w:p w:rsidR="00A2189E" w:rsidRPr="00152DDE" w:rsidRDefault="00A2189E" w:rsidP="00152DDE">
            <w:pPr>
              <w:rPr>
                <w:rFonts w:ascii="Comic Sans MS" w:hAnsi="Comic Sans MS"/>
              </w:rPr>
            </w:pPr>
          </w:p>
        </w:tc>
      </w:tr>
      <w:tr w:rsidR="000C0E75" w:rsidRPr="002B60D3" w:rsidTr="00D8199D">
        <w:tc>
          <w:tcPr>
            <w:tcW w:w="1307" w:type="dxa"/>
          </w:tcPr>
          <w:p w:rsidR="000C0E75" w:rsidRDefault="000C0E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Phonics</w:t>
            </w:r>
          </w:p>
        </w:tc>
        <w:tc>
          <w:tcPr>
            <w:tcW w:w="14281" w:type="dxa"/>
            <w:gridSpan w:val="5"/>
          </w:tcPr>
          <w:p w:rsidR="000C0E75" w:rsidRDefault="000C0E75" w:rsidP="00152D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Working on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sound – Can you find any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words around your house? What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words can you make with your letters?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>: chip, chat, chin, chair</w:t>
            </w:r>
          </w:p>
          <w:p w:rsidR="00A2189E" w:rsidRDefault="00A2189E" w:rsidP="00152DDE">
            <w:pPr>
              <w:rPr>
                <w:rFonts w:ascii="Comic Sans MS" w:hAnsi="Comic Sans MS"/>
              </w:rPr>
            </w:pPr>
          </w:p>
        </w:tc>
      </w:tr>
      <w:tr w:rsidR="00D8199D" w:rsidRPr="002B60D3" w:rsidTr="00A84164">
        <w:tc>
          <w:tcPr>
            <w:tcW w:w="1307" w:type="dxa"/>
          </w:tcPr>
          <w:p w:rsidR="00764754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Phonics</w:t>
            </w:r>
          </w:p>
          <w:p w:rsidR="00D31E94" w:rsidRPr="002B60D3" w:rsidRDefault="00D31E94" w:rsidP="000C0E7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16" w:type="dxa"/>
          </w:tcPr>
          <w:p w:rsidR="00ED732B" w:rsidRDefault="000C0E75" w:rsidP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3 letter words ending in </w:t>
            </w:r>
            <w:proofErr w:type="spellStart"/>
            <w:proofErr w:type="gramStart"/>
            <w:r>
              <w:rPr>
                <w:rFonts w:ascii="Comic Sans MS" w:hAnsi="Comic Sans MS"/>
              </w:rPr>
              <w:t>g,b</w:t>
            </w:r>
            <w:proofErr w:type="gramEnd"/>
            <w:r>
              <w:rPr>
                <w:rFonts w:ascii="Comic Sans MS" w:hAnsi="Comic Sans MS"/>
              </w:rPr>
              <w:t>,t,n,d</w:t>
            </w:r>
            <w:proofErr w:type="spellEnd"/>
          </w:p>
          <w:p w:rsidR="000C0E75" w:rsidRDefault="000C0E75" w:rsidP="00D8199D">
            <w:pPr>
              <w:rPr>
                <w:rFonts w:ascii="Comic Sans MS" w:hAnsi="Comic Sans MS"/>
              </w:rPr>
            </w:pPr>
          </w:p>
          <w:p w:rsidR="00B4539F" w:rsidRPr="002B60D3" w:rsidRDefault="000C0E75" w:rsidP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Sounds in Action p</w:t>
            </w:r>
            <w:r w:rsidR="00ED732B">
              <w:rPr>
                <w:rFonts w:ascii="Comic Sans MS" w:hAnsi="Comic Sans MS"/>
              </w:rPr>
              <w:t xml:space="preserve"> 44</w:t>
            </w:r>
          </w:p>
        </w:tc>
        <w:tc>
          <w:tcPr>
            <w:tcW w:w="2835" w:type="dxa"/>
          </w:tcPr>
          <w:p w:rsidR="000C0E75" w:rsidRDefault="000C0E75" w:rsidP="007647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3 letter words ending in </w:t>
            </w:r>
            <w:proofErr w:type="spellStart"/>
            <w:proofErr w:type="gramStart"/>
            <w:r>
              <w:rPr>
                <w:rFonts w:ascii="Comic Sans MS" w:hAnsi="Comic Sans MS"/>
              </w:rPr>
              <w:t>g,b</w:t>
            </w:r>
            <w:proofErr w:type="gramEnd"/>
            <w:r>
              <w:rPr>
                <w:rFonts w:ascii="Comic Sans MS" w:hAnsi="Comic Sans MS"/>
              </w:rPr>
              <w:t>,t,n,d</w:t>
            </w:r>
            <w:proofErr w:type="spellEnd"/>
          </w:p>
          <w:p w:rsidR="000C0E75" w:rsidRDefault="000C0E75" w:rsidP="00764754">
            <w:pPr>
              <w:rPr>
                <w:rFonts w:ascii="Comic Sans MS" w:hAnsi="Comic Sans MS"/>
              </w:rPr>
            </w:pPr>
          </w:p>
          <w:p w:rsidR="00B4539F" w:rsidRPr="002B60D3" w:rsidRDefault="00ED732B" w:rsidP="007647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Sounds in Action page 45</w:t>
            </w:r>
          </w:p>
        </w:tc>
        <w:tc>
          <w:tcPr>
            <w:tcW w:w="3260" w:type="dxa"/>
          </w:tcPr>
          <w:p w:rsidR="000C0E75" w:rsidRDefault="000C0E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3 letter words ending in </w:t>
            </w:r>
            <w:proofErr w:type="spellStart"/>
            <w:proofErr w:type="gramStart"/>
            <w:r>
              <w:rPr>
                <w:rFonts w:ascii="Comic Sans MS" w:hAnsi="Comic Sans MS"/>
              </w:rPr>
              <w:t>g,b</w:t>
            </w:r>
            <w:proofErr w:type="gramEnd"/>
            <w:r>
              <w:rPr>
                <w:rFonts w:ascii="Comic Sans MS" w:hAnsi="Comic Sans MS"/>
              </w:rPr>
              <w:t>,t,n,d</w:t>
            </w:r>
            <w:proofErr w:type="spellEnd"/>
          </w:p>
          <w:p w:rsidR="000C0E75" w:rsidRDefault="000C0E75">
            <w:pPr>
              <w:rPr>
                <w:rFonts w:ascii="Comic Sans MS" w:hAnsi="Comic Sans MS"/>
              </w:rPr>
            </w:pPr>
          </w:p>
          <w:p w:rsidR="00B4539F" w:rsidRDefault="00ED73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Sounds in Action page 46</w:t>
            </w:r>
          </w:p>
          <w:p w:rsidR="00A2189E" w:rsidRPr="002B60D3" w:rsidRDefault="00A2189E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B4539F" w:rsidRPr="002B60D3" w:rsidRDefault="00B4539F" w:rsidP="003368CE">
            <w:pPr>
              <w:rPr>
                <w:rFonts w:ascii="Comic Sans MS" w:hAnsi="Comic Sans MS"/>
              </w:rPr>
            </w:pPr>
          </w:p>
        </w:tc>
      </w:tr>
      <w:tr w:rsidR="00D8199D" w:rsidRPr="002B60D3" w:rsidTr="00A84164">
        <w:tc>
          <w:tcPr>
            <w:tcW w:w="1307" w:type="dxa"/>
          </w:tcPr>
          <w:p w:rsidR="008F076D" w:rsidRPr="002B60D3" w:rsidRDefault="008F07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Skills Book</w:t>
            </w:r>
          </w:p>
        </w:tc>
        <w:tc>
          <w:tcPr>
            <w:tcW w:w="2516" w:type="dxa"/>
          </w:tcPr>
          <w:p w:rsidR="008F076D" w:rsidRDefault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D page 11</w:t>
            </w:r>
          </w:p>
        </w:tc>
        <w:tc>
          <w:tcPr>
            <w:tcW w:w="2835" w:type="dxa"/>
          </w:tcPr>
          <w:p w:rsidR="008F076D" w:rsidRDefault="008F076D" w:rsidP="007647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D page 12</w:t>
            </w:r>
          </w:p>
        </w:tc>
        <w:tc>
          <w:tcPr>
            <w:tcW w:w="3260" w:type="dxa"/>
          </w:tcPr>
          <w:p w:rsidR="008F076D" w:rsidRDefault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D page 13</w:t>
            </w:r>
          </w:p>
        </w:tc>
        <w:tc>
          <w:tcPr>
            <w:tcW w:w="2977" w:type="dxa"/>
          </w:tcPr>
          <w:p w:rsidR="008F076D" w:rsidRDefault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D page 15</w:t>
            </w:r>
          </w:p>
        </w:tc>
        <w:tc>
          <w:tcPr>
            <w:tcW w:w="2693" w:type="dxa"/>
          </w:tcPr>
          <w:p w:rsidR="008F076D" w:rsidRDefault="008F076D" w:rsidP="003368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D page 16</w:t>
            </w:r>
          </w:p>
        </w:tc>
      </w:tr>
      <w:tr w:rsidR="00D8199D" w:rsidRPr="002B60D3" w:rsidTr="00A84164">
        <w:tc>
          <w:tcPr>
            <w:tcW w:w="1307" w:type="dxa"/>
          </w:tcPr>
          <w:p w:rsidR="00B4539F" w:rsidRPr="002B60D3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2516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B4539F" w:rsidRPr="002B60D3" w:rsidRDefault="00B4539F">
            <w:pPr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3368CE" w:rsidRPr="002B60D3" w:rsidRDefault="003368CE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B4539F" w:rsidRPr="002B60D3" w:rsidRDefault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Here– page 39</w:t>
            </w:r>
          </w:p>
        </w:tc>
        <w:tc>
          <w:tcPr>
            <w:tcW w:w="2693" w:type="dxa"/>
          </w:tcPr>
          <w:p w:rsidR="00B4539F" w:rsidRPr="002B60D3" w:rsidRDefault="00F73E8E" w:rsidP="008F07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Here </w:t>
            </w:r>
            <w:r w:rsidR="008F076D">
              <w:rPr>
                <w:rFonts w:ascii="Comic Sans MS" w:hAnsi="Comic Sans MS"/>
              </w:rPr>
              <w:t>– page 40 and 41</w:t>
            </w:r>
          </w:p>
        </w:tc>
      </w:tr>
      <w:tr w:rsidR="00D8199D" w:rsidRPr="002B60D3" w:rsidTr="00A84164">
        <w:tc>
          <w:tcPr>
            <w:tcW w:w="1307" w:type="dxa"/>
          </w:tcPr>
          <w:p w:rsidR="00B4539F" w:rsidRDefault="00B4539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lastRenderedPageBreak/>
              <w:t>Maths</w:t>
            </w:r>
          </w:p>
          <w:p w:rsidR="00047D62" w:rsidRDefault="00047D62">
            <w:pPr>
              <w:rPr>
                <w:rFonts w:ascii="Comic Sans MS" w:hAnsi="Comic Sans MS"/>
                <w:b/>
              </w:rPr>
            </w:pPr>
          </w:p>
          <w:p w:rsidR="00047D62" w:rsidRPr="00047D62" w:rsidRDefault="00047D62" w:rsidP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516" w:type="dxa"/>
          </w:tcPr>
          <w:p w:rsidR="00B4539F" w:rsidRDefault="00D8199D" w:rsidP="00D8199D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Explore number 10 – sort items (crayons, toys </w:t>
            </w:r>
            <w:proofErr w:type="spellStart"/>
            <w:r>
              <w:rPr>
                <w:rFonts w:ascii="Comic Sans MS" w:hAnsi="Comic Sans MS" w:cs="Times New Roman"/>
              </w:rPr>
              <w:t>etc</w:t>
            </w:r>
            <w:proofErr w:type="spellEnd"/>
            <w:r>
              <w:rPr>
                <w:rFonts w:ascii="Comic Sans MS" w:hAnsi="Comic Sans MS" w:cs="Times New Roman"/>
              </w:rPr>
              <w:t>) in to groups of 10.</w:t>
            </w:r>
          </w:p>
          <w:p w:rsidR="00D8199D" w:rsidRDefault="00D8199D" w:rsidP="00D8199D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Try and Make the number 10 out of some playdough if you have some</w:t>
            </w:r>
          </w:p>
          <w:p w:rsidR="00A84164" w:rsidRDefault="00A84164" w:rsidP="00D8199D">
            <w:pPr>
              <w:rPr>
                <w:rFonts w:ascii="Comic Sans MS" w:hAnsi="Comic Sans MS" w:cs="Times New Roman"/>
              </w:rPr>
            </w:pPr>
          </w:p>
          <w:p w:rsidR="00D8199D" w:rsidRPr="002B60D3" w:rsidRDefault="00D8199D" w:rsidP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</w:rPr>
              <w:t>Busy at Maths p.88</w:t>
            </w:r>
          </w:p>
        </w:tc>
        <w:tc>
          <w:tcPr>
            <w:tcW w:w="2835" w:type="dxa"/>
          </w:tcPr>
          <w:p w:rsidR="00334D28" w:rsidRDefault="00D8199D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Number Hunt – See if you can find the number 10 in your house (some clues are on clocks, the oven, magazines). </w:t>
            </w:r>
          </w:p>
          <w:p w:rsidR="00D8199D" w:rsidRDefault="00D8199D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I found it 6 times, see if you can beat Ms’ O Hanlon’</w:t>
            </w:r>
            <w:r w:rsidR="00A84164">
              <w:rPr>
                <w:rFonts w:ascii="Comic Sans MS" w:hAnsi="Comic Sans MS" w:cs="Times New Roman"/>
              </w:rPr>
              <w:t>s score</w:t>
            </w:r>
            <w:r>
              <w:rPr>
                <w:rFonts w:ascii="Comic Sans MS" w:hAnsi="Comic Sans MS" w:cs="Times New Roman"/>
              </w:rPr>
              <w:t xml:space="preserve">! </w:t>
            </w:r>
          </w:p>
          <w:p w:rsidR="00A84164" w:rsidRDefault="00A84164">
            <w:pPr>
              <w:rPr>
                <w:rFonts w:ascii="Comic Sans MS" w:hAnsi="Comic Sans MS" w:cs="Times New Roman"/>
              </w:rPr>
            </w:pPr>
          </w:p>
          <w:p w:rsidR="00D8199D" w:rsidRPr="00F73E8E" w:rsidRDefault="00D8199D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Busy at Maths page 89</w:t>
            </w:r>
          </w:p>
        </w:tc>
        <w:tc>
          <w:tcPr>
            <w:tcW w:w="3260" w:type="dxa"/>
          </w:tcPr>
          <w:p w:rsidR="00334D28" w:rsidRPr="00D8199D" w:rsidRDefault="00D8199D" w:rsidP="00D8199D">
            <w:pPr>
              <w:rPr>
                <w:rFonts w:ascii="Comic Sans MS" w:hAnsi="Comic Sans MS" w:cs="Times New Roman"/>
                <w:sz w:val="18"/>
              </w:rPr>
            </w:pPr>
            <w:hyperlink r:id="rId10" w:history="1">
              <w:r w:rsidRPr="00D8199D">
                <w:rPr>
                  <w:rStyle w:val="Hyperlink"/>
                  <w:rFonts w:ascii="Comic Sans MS" w:hAnsi="Comic Sans MS" w:cs="Times New Roman"/>
                  <w:sz w:val="18"/>
                </w:rPr>
                <w:t>https://www.topm</w:t>
              </w:r>
              <w:r w:rsidRPr="00D8199D">
                <w:rPr>
                  <w:rStyle w:val="Hyperlink"/>
                  <w:rFonts w:ascii="Comic Sans MS" w:hAnsi="Comic Sans MS" w:cs="Times New Roman"/>
                  <w:sz w:val="18"/>
                </w:rPr>
                <w:t>a</w:t>
              </w:r>
              <w:r w:rsidRPr="00D8199D">
                <w:rPr>
                  <w:rStyle w:val="Hyperlink"/>
                  <w:rFonts w:ascii="Comic Sans MS" w:hAnsi="Comic Sans MS" w:cs="Times New Roman"/>
                  <w:sz w:val="18"/>
                </w:rPr>
                <w:t>rks.co.uk/maths-games/mental-maths-train</w:t>
              </w:r>
            </w:hyperlink>
            <w:r w:rsidRPr="00D8199D">
              <w:rPr>
                <w:rFonts w:ascii="Comic Sans MS" w:hAnsi="Comic Sans MS" w:cs="Times New Roman"/>
                <w:sz w:val="18"/>
              </w:rPr>
              <w:t xml:space="preserve"> </w:t>
            </w:r>
          </w:p>
          <w:p w:rsidR="00D8199D" w:rsidRPr="002B60D3" w:rsidRDefault="00D8199D" w:rsidP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</w:rPr>
              <w:t>Play this maths game. We have had lots of fun playing this in class so I hope you enjoy it.  Add the two numbers together to find the answer.</w:t>
            </w:r>
          </w:p>
        </w:tc>
        <w:tc>
          <w:tcPr>
            <w:tcW w:w="2977" w:type="dxa"/>
          </w:tcPr>
          <w:p w:rsidR="00B4539F" w:rsidRDefault="00D8199D" w:rsidP="00D8199D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Get someone to help you look up the songs ’10 Green Bottles’ or ’10 Little Monkeys jumping on the Bed’ on YouTube and have some fun singing.</w:t>
            </w:r>
          </w:p>
          <w:p w:rsidR="00A84164" w:rsidRDefault="00A84164" w:rsidP="00D8199D">
            <w:pPr>
              <w:rPr>
                <w:rFonts w:ascii="Comic Sans MS" w:hAnsi="Comic Sans MS" w:cs="Times New Roman"/>
              </w:rPr>
            </w:pPr>
          </w:p>
          <w:p w:rsidR="00D8199D" w:rsidRPr="00D8199D" w:rsidRDefault="00D8199D" w:rsidP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</w:rPr>
              <w:t>Busy at Maths page 90</w:t>
            </w:r>
          </w:p>
        </w:tc>
        <w:tc>
          <w:tcPr>
            <w:tcW w:w="2693" w:type="dxa"/>
          </w:tcPr>
          <w:p w:rsidR="004D1F2B" w:rsidRPr="00F73E8E" w:rsidRDefault="00D81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</w:rPr>
              <w:t>Busy at Maths page 91</w:t>
            </w:r>
          </w:p>
        </w:tc>
      </w:tr>
    </w:tbl>
    <w:p w:rsidR="00B4539F" w:rsidRDefault="00B4539F"/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</w:pPr>
    </w:p>
    <w:p w:rsidR="00A2189E" w:rsidRDefault="00A2189E">
      <w:pPr>
        <w:rPr>
          <w:rFonts w:ascii="Comic Sans MS" w:hAnsi="Comic Sans MS"/>
          <w:color w:val="FF0000"/>
          <w:sz w:val="28"/>
        </w:rPr>
        <w:sectPr w:rsidR="00A2189E" w:rsidSect="00A218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C0E75" w:rsidRPr="000C0E75" w:rsidRDefault="00A2189E">
      <w:pPr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color w:val="FF0000"/>
          <w:sz w:val="28"/>
        </w:rPr>
        <w:lastRenderedPageBreak/>
        <w:t>Other activities to try</w:t>
      </w:r>
      <w:r w:rsidR="000C0E75" w:rsidRPr="000C0E75">
        <w:rPr>
          <w:rFonts w:ascii="Comic Sans MS" w:hAnsi="Comic Sans MS"/>
          <w:color w:val="FF0000"/>
          <w:sz w:val="28"/>
        </w:rPr>
        <w:t>:</w:t>
      </w:r>
    </w:p>
    <w:p w:rsidR="00ED732B" w:rsidRDefault="00ED732B" w:rsidP="00ED732B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SESE</w:t>
      </w:r>
    </w:p>
    <w:p w:rsidR="000C0E75" w:rsidRPr="00604EBB" w:rsidRDefault="00604EBB" w:rsidP="00ED732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Explore </w:t>
      </w:r>
      <w:proofErr w:type="gramStart"/>
      <w:r>
        <w:rPr>
          <w:rFonts w:ascii="Comic Sans MS" w:hAnsi="Comic Sans MS"/>
        </w:rPr>
        <w:t>With</w:t>
      </w:r>
      <w:proofErr w:type="gramEnd"/>
      <w:r>
        <w:rPr>
          <w:rFonts w:ascii="Comic Sans MS" w:hAnsi="Comic Sans MS"/>
        </w:rPr>
        <w:t xml:space="preserve"> Me page 48 – The Easter Egg Hunt. Focus on positional language – Where is the Easter egg? – beside, under, between, on in</w:t>
      </w:r>
    </w:p>
    <w:p w:rsidR="000C0E75" w:rsidRDefault="000C0E75" w:rsidP="00ED732B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GAEILGE</w:t>
      </w:r>
    </w:p>
    <w:p w:rsidR="00604EBB" w:rsidRDefault="00604EBB" w:rsidP="00ED732B">
      <w:pPr>
        <w:jc w:val="center"/>
        <w:rPr>
          <w:rFonts w:ascii="Comic Sans MS" w:hAnsi="Comic Sans MS"/>
        </w:rPr>
      </w:pPr>
      <w:r w:rsidRPr="00604EBB">
        <w:rPr>
          <w:rFonts w:ascii="Comic Sans MS" w:hAnsi="Comic Sans MS"/>
        </w:rPr>
        <w:t>See video of the song ‘</w:t>
      </w:r>
      <w:proofErr w:type="spellStart"/>
      <w:r w:rsidRPr="00604EBB">
        <w:rPr>
          <w:rFonts w:ascii="Comic Sans MS" w:hAnsi="Comic Sans MS"/>
        </w:rPr>
        <w:t>Tá</w:t>
      </w:r>
      <w:proofErr w:type="spellEnd"/>
      <w:r w:rsidRPr="00604EBB">
        <w:rPr>
          <w:rFonts w:ascii="Comic Sans MS" w:hAnsi="Comic Sans MS"/>
        </w:rPr>
        <w:t xml:space="preserve"> </w:t>
      </w:r>
      <w:proofErr w:type="spellStart"/>
      <w:r w:rsidRPr="00604EBB">
        <w:rPr>
          <w:rFonts w:ascii="Comic Sans MS" w:hAnsi="Comic Sans MS"/>
        </w:rPr>
        <w:t>Teidí</w:t>
      </w:r>
      <w:proofErr w:type="spellEnd"/>
      <w:r w:rsidRPr="00604EBB">
        <w:rPr>
          <w:rFonts w:ascii="Comic Sans MS" w:hAnsi="Comic Sans MS"/>
        </w:rPr>
        <w:t xml:space="preserve"> ag </w:t>
      </w:r>
      <w:proofErr w:type="spellStart"/>
      <w:r w:rsidRPr="00604EBB">
        <w:rPr>
          <w:rFonts w:ascii="Comic Sans MS" w:hAnsi="Comic Sans MS"/>
        </w:rPr>
        <w:t>Rith</w:t>
      </w:r>
      <w:proofErr w:type="spellEnd"/>
      <w:r w:rsidRPr="00604EBB">
        <w:rPr>
          <w:rFonts w:ascii="Comic Sans MS" w:hAnsi="Comic Sans MS"/>
        </w:rPr>
        <w:t xml:space="preserve">’ on website. </w:t>
      </w:r>
    </w:p>
    <w:p w:rsidR="000C0E75" w:rsidRDefault="00604EBB" w:rsidP="00ED732B">
      <w:pPr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Teidí</w:t>
      </w:r>
      <w:proofErr w:type="spellEnd"/>
      <w:r>
        <w:rPr>
          <w:rFonts w:ascii="Comic Sans MS" w:hAnsi="Comic Sans MS"/>
        </w:rPr>
        <w:t xml:space="preserve"> ag </w:t>
      </w:r>
      <w:proofErr w:type="spellStart"/>
      <w:r>
        <w:rPr>
          <w:rFonts w:ascii="Comic Sans MS" w:hAnsi="Comic Sans MS"/>
        </w:rPr>
        <w:t>siúl</w:t>
      </w:r>
      <w:proofErr w:type="spellEnd"/>
      <w:r>
        <w:rPr>
          <w:rFonts w:ascii="Comic Sans MS" w:hAnsi="Comic Sans MS"/>
        </w:rPr>
        <w:t xml:space="preserve"> (walking), ag </w:t>
      </w:r>
      <w:proofErr w:type="spellStart"/>
      <w:r>
        <w:rPr>
          <w:rFonts w:ascii="Comic Sans MS" w:hAnsi="Comic Sans MS"/>
        </w:rPr>
        <w:t>rith</w:t>
      </w:r>
      <w:proofErr w:type="spellEnd"/>
      <w:r>
        <w:rPr>
          <w:rFonts w:ascii="Comic Sans MS" w:hAnsi="Comic Sans MS"/>
        </w:rPr>
        <w:t xml:space="preserve"> (running), ag </w:t>
      </w:r>
      <w:proofErr w:type="spellStart"/>
      <w:r>
        <w:rPr>
          <w:rFonts w:ascii="Comic Sans MS" w:hAnsi="Comic Sans MS"/>
        </w:rPr>
        <w:t>léim</w:t>
      </w:r>
      <w:proofErr w:type="spellEnd"/>
      <w:r>
        <w:rPr>
          <w:rFonts w:ascii="Comic Sans MS" w:hAnsi="Comic Sans MS"/>
        </w:rPr>
        <w:t xml:space="preserve"> (jumping), ag </w:t>
      </w:r>
      <w:proofErr w:type="spellStart"/>
      <w:r>
        <w:rPr>
          <w:rFonts w:ascii="Comic Sans MS" w:hAnsi="Comic Sans MS"/>
        </w:rPr>
        <w:t>súgradh</w:t>
      </w:r>
      <w:proofErr w:type="spellEnd"/>
      <w:r>
        <w:rPr>
          <w:rFonts w:ascii="Comic Sans MS" w:hAnsi="Comic Sans MS"/>
        </w:rPr>
        <w:t xml:space="preserve"> (playing), ag </w:t>
      </w:r>
      <w:proofErr w:type="spellStart"/>
      <w:r>
        <w:rPr>
          <w:rFonts w:ascii="Comic Sans MS" w:hAnsi="Comic Sans MS"/>
        </w:rPr>
        <w:t>gol</w:t>
      </w:r>
      <w:proofErr w:type="spellEnd"/>
      <w:r>
        <w:rPr>
          <w:rFonts w:ascii="Comic Sans MS" w:hAnsi="Comic Sans MS"/>
        </w:rPr>
        <w:t xml:space="preserve"> (crying), ag </w:t>
      </w:r>
      <w:proofErr w:type="spellStart"/>
      <w:r>
        <w:rPr>
          <w:rFonts w:ascii="Comic Sans MS" w:hAnsi="Comic Sans MS"/>
        </w:rPr>
        <w:t>gáire</w:t>
      </w:r>
      <w:proofErr w:type="spellEnd"/>
      <w:r>
        <w:rPr>
          <w:rFonts w:ascii="Comic Sans MS" w:hAnsi="Comic Sans MS"/>
        </w:rPr>
        <w:t xml:space="preserve"> (laughing).  </w:t>
      </w:r>
      <w:r w:rsidRPr="00604EBB">
        <w:rPr>
          <w:rFonts w:ascii="Comic Sans MS" w:hAnsi="Comic Sans MS"/>
        </w:rPr>
        <w:t xml:space="preserve"> This song is known to the </w:t>
      </w:r>
      <w:r>
        <w:rPr>
          <w:rFonts w:ascii="Comic Sans MS" w:hAnsi="Comic Sans MS"/>
        </w:rPr>
        <w:t xml:space="preserve">children and they can sing along.  </w:t>
      </w:r>
    </w:p>
    <w:p w:rsidR="00692FE1" w:rsidRPr="00692FE1" w:rsidRDefault="00604EBB" w:rsidP="00A2189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Other action words known are: ag </w:t>
      </w:r>
      <w:proofErr w:type="spellStart"/>
      <w:r>
        <w:rPr>
          <w:rFonts w:ascii="Comic Sans MS" w:hAnsi="Comic Sans MS"/>
        </w:rPr>
        <w:t>ól</w:t>
      </w:r>
      <w:proofErr w:type="spellEnd"/>
      <w:r>
        <w:rPr>
          <w:rFonts w:ascii="Comic Sans MS" w:hAnsi="Comic Sans MS"/>
        </w:rPr>
        <w:t xml:space="preserve"> (drinking), ag </w:t>
      </w:r>
      <w:proofErr w:type="spellStart"/>
      <w:r>
        <w:rPr>
          <w:rFonts w:ascii="Comic Sans MS" w:hAnsi="Comic Sans MS"/>
        </w:rPr>
        <w:t>ithe</w:t>
      </w:r>
      <w:proofErr w:type="spellEnd"/>
      <w:r>
        <w:rPr>
          <w:rFonts w:ascii="Comic Sans MS" w:hAnsi="Comic Sans MS"/>
        </w:rPr>
        <w:t xml:space="preserve"> (eating), ag </w:t>
      </w:r>
      <w:proofErr w:type="spellStart"/>
      <w:r>
        <w:rPr>
          <w:rFonts w:ascii="Comic Sans MS" w:hAnsi="Comic Sans MS"/>
        </w:rPr>
        <w:t>léamh</w:t>
      </w:r>
      <w:proofErr w:type="spellEnd"/>
      <w:r>
        <w:rPr>
          <w:rFonts w:ascii="Comic Sans MS" w:hAnsi="Comic Sans MS"/>
        </w:rPr>
        <w:t xml:space="preserve"> (reading), ag </w:t>
      </w:r>
      <w:proofErr w:type="spellStart"/>
      <w:r>
        <w:rPr>
          <w:rFonts w:ascii="Comic Sans MS" w:hAnsi="Comic Sans MS"/>
        </w:rPr>
        <w:t>scríobh</w:t>
      </w:r>
      <w:proofErr w:type="spellEnd"/>
      <w:r>
        <w:rPr>
          <w:rFonts w:ascii="Comic Sans MS" w:hAnsi="Comic Sans MS"/>
        </w:rPr>
        <w:t xml:space="preserve"> (writing).  Children can have fun asking parents or siblings to do the actions by saying ‘</w:t>
      </w:r>
      <w:proofErr w:type="spellStart"/>
      <w:r>
        <w:rPr>
          <w:rFonts w:ascii="Comic Sans MS" w:hAnsi="Comic Sans MS"/>
        </w:rPr>
        <w:t>Bí</w:t>
      </w:r>
      <w:proofErr w:type="spellEnd"/>
      <w:r>
        <w:rPr>
          <w:rFonts w:ascii="Comic Sans MS" w:hAnsi="Comic Sans MS"/>
        </w:rPr>
        <w:t xml:space="preserve"> ag ______’. The children are used to this in the classroom!</w:t>
      </w:r>
    </w:p>
    <w:p w:rsidR="00ED732B" w:rsidRPr="007C1179" w:rsidRDefault="00ED732B" w:rsidP="00ED732B">
      <w:pPr>
        <w:jc w:val="center"/>
        <w:rPr>
          <w:rFonts w:ascii="Comic Sans MS" w:hAnsi="Comic Sans MS"/>
          <w:sz w:val="24"/>
        </w:rPr>
      </w:pPr>
      <w:r w:rsidRPr="007C1179">
        <w:rPr>
          <w:rFonts w:ascii="Comic Sans MS" w:hAnsi="Comic Sans MS"/>
          <w:b/>
          <w:sz w:val="28"/>
          <w:u w:val="single"/>
        </w:rPr>
        <w:t>PE</w:t>
      </w:r>
    </w:p>
    <w:p w:rsidR="00ED732B" w:rsidRDefault="00ED732B" w:rsidP="00ED732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Join The Body Coach Joe Wicks live every morning at 9am (or catch up later if this doesn’t suit) on </w:t>
      </w:r>
      <w:proofErr w:type="spellStart"/>
      <w:r>
        <w:rPr>
          <w:rFonts w:ascii="Comic Sans MS" w:hAnsi="Comic Sans MS"/>
        </w:rPr>
        <w:t>Youtub</w:t>
      </w:r>
      <w:r w:rsidR="00A2189E">
        <w:rPr>
          <w:rFonts w:ascii="Comic Sans MS" w:hAnsi="Comic Sans MS"/>
        </w:rPr>
        <w:t>e</w:t>
      </w:r>
      <w:proofErr w:type="spellEnd"/>
      <w:r w:rsidR="00A2189E">
        <w:rPr>
          <w:rFonts w:ascii="Comic Sans MS" w:hAnsi="Comic Sans MS"/>
        </w:rPr>
        <w:t xml:space="preserve"> for his daily PE workouts.</w:t>
      </w:r>
    </w:p>
    <w:p w:rsidR="00692FE1" w:rsidRPr="00A2189E" w:rsidRDefault="00ED732B" w:rsidP="00692F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 xml:space="preserve">‘Just Dance’ on </w:t>
      </w:r>
      <w:proofErr w:type="spellStart"/>
      <w:r>
        <w:rPr>
          <w:rFonts w:ascii="Comic Sans MS" w:hAnsi="Comic Sans MS"/>
          <w:highlight w:val="yellow"/>
        </w:rPr>
        <w:t>Youtube</w:t>
      </w:r>
      <w:proofErr w:type="spellEnd"/>
      <w:r>
        <w:rPr>
          <w:rFonts w:ascii="Comic Sans MS" w:hAnsi="Comic Sans MS"/>
        </w:rPr>
        <w:t xml:space="preserve"> has lots of fun dance activities for infants. Some of the songs they are already familiar with are: ‘I Like to Move It’, ‘I’m a Gummy Bear’, ‘Trolls: Can’t Stop the Feeling’, ‘I’m </w:t>
      </w:r>
      <w:proofErr w:type="spellStart"/>
      <w:r>
        <w:rPr>
          <w:rFonts w:ascii="Comic Sans MS" w:hAnsi="Comic Sans MS"/>
        </w:rPr>
        <w:t>Gonna</w:t>
      </w:r>
      <w:proofErr w:type="spellEnd"/>
      <w:r>
        <w:rPr>
          <w:rFonts w:ascii="Comic Sans MS" w:hAnsi="Comic Sans MS"/>
        </w:rPr>
        <w:t xml:space="preserve"> Catch You’, ‘Shake it Off’, ‘Walking on Sunshine’.</w:t>
      </w:r>
    </w:p>
    <w:p w:rsidR="00ED732B" w:rsidRPr="00F26975" w:rsidRDefault="00ED732B" w:rsidP="00ED732B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F26975">
        <w:rPr>
          <w:rFonts w:ascii="Comic Sans MS" w:hAnsi="Comic Sans MS"/>
          <w:b/>
          <w:sz w:val="28"/>
          <w:u w:val="single"/>
        </w:rPr>
        <w:t>Aistear</w:t>
      </w:r>
      <w:proofErr w:type="spellEnd"/>
      <w:r w:rsidR="00A2189E">
        <w:rPr>
          <w:rFonts w:ascii="Comic Sans MS" w:hAnsi="Comic Sans MS"/>
          <w:b/>
          <w:sz w:val="28"/>
          <w:u w:val="single"/>
        </w:rPr>
        <w:t>/Art</w:t>
      </w:r>
    </w:p>
    <w:p w:rsidR="00ED732B" w:rsidRDefault="00ED732B" w:rsidP="00ED73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</w:t>
      </w:r>
      <w:r>
        <w:rPr>
          <w:rFonts w:ascii="Comic Sans MS" w:hAnsi="Comic Sans MS"/>
          <w:b/>
        </w:rPr>
        <w:t>April</w:t>
      </w:r>
      <w:r>
        <w:rPr>
          <w:rFonts w:ascii="Comic Sans MS" w:hAnsi="Comic Sans MS"/>
        </w:rPr>
        <w:t xml:space="preserve"> theme for </w:t>
      </w:r>
      <w:proofErr w:type="spellStart"/>
      <w:r>
        <w:rPr>
          <w:rFonts w:ascii="Comic Sans MS" w:hAnsi="Comic Sans MS"/>
        </w:rPr>
        <w:t>Aistear</w:t>
      </w:r>
      <w:proofErr w:type="spellEnd"/>
      <w:r>
        <w:rPr>
          <w:rFonts w:ascii="Comic Sans MS" w:hAnsi="Comic Sans MS"/>
        </w:rPr>
        <w:t xml:space="preserve"> will be </w:t>
      </w:r>
      <w:r>
        <w:rPr>
          <w:rFonts w:ascii="Comic Sans MS" w:hAnsi="Comic Sans MS"/>
          <w:highlight w:val="yellow"/>
        </w:rPr>
        <w:t>‘At the Vets/On the Farm’</w:t>
      </w:r>
      <w:r>
        <w:rPr>
          <w:rFonts w:ascii="Comic Sans MS" w:hAnsi="Comic Sans MS"/>
        </w:rPr>
        <w:t>.  Here are some activities around the theme to have some fun with:</w:t>
      </w:r>
    </w:p>
    <w:p w:rsidR="00ED732B" w:rsidRDefault="00ED732B" w:rsidP="00ED73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Role Play – Pretend play using whatever toys/equipment is available to you at home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: animal teddies or toys, </w:t>
      </w:r>
      <w:proofErr w:type="gramStart"/>
      <w:r>
        <w:rPr>
          <w:rFonts w:ascii="Comic Sans MS" w:hAnsi="Comic Sans MS"/>
        </w:rPr>
        <w:t>doctors</w:t>
      </w:r>
      <w:proofErr w:type="gramEnd"/>
      <w:r>
        <w:rPr>
          <w:rFonts w:ascii="Comic Sans MS" w:hAnsi="Comic Sans MS"/>
        </w:rPr>
        <w:t xml:space="preserve"> sets, bandages, farm sets, tractors, cars etc.</w:t>
      </w:r>
    </w:p>
    <w:p w:rsidR="00ED732B" w:rsidRDefault="00ED732B" w:rsidP="00ED73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Playdough – Make various farm related objects using playdough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: animals, sheds, tractors, farm vehicles, hay bales </w:t>
      </w:r>
      <w:proofErr w:type="spellStart"/>
      <w:r>
        <w:rPr>
          <w:rFonts w:ascii="Comic Sans MS" w:hAnsi="Comic Sans MS"/>
        </w:rPr>
        <w:t>etc</w:t>
      </w:r>
      <w:proofErr w:type="spellEnd"/>
    </w:p>
    <w:p w:rsidR="00ED732B" w:rsidRDefault="00ED732B" w:rsidP="00ED73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Construction – Using </w:t>
      </w:r>
      <w:proofErr w:type="spellStart"/>
      <w:r>
        <w:rPr>
          <w:rFonts w:ascii="Comic Sans MS" w:hAnsi="Comic Sans MS"/>
        </w:rPr>
        <w:t>lego</w:t>
      </w:r>
      <w:proofErr w:type="spellEnd"/>
      <w:r>
        <w:rPr>
          <w:rFonts w:ascii="Comic Sans MS" w:hAnsi="Comic Sans MS"/>
        </w:rPr>
        <w:t>/blocks build a farm.</w:t>
      </w:r>
    </w:p>
    <w:p w:rsidR="00ED732B" w:rsidRDefault="00ED732B" w:rsidP="00ED732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Arts and Crafts – Draw/Paint/Create a picture of a farm using whatever arts and crafts materials you would like. Send me your creations- I would love to see </w:t>
      </w:r>
      <w:r>
        <w:rPr>
          <w:rFonts w:ascii="Comic Sans MS" w:hAnsi="Comic Sans MS"/>
        </w:rPr>
        <w:sym w:font="Wingdings" w:char="F04A"/>
      </w:r>
    </w:p>
    <w:p w:rsidR="004D1F2B" w:rsidRDefault="004D1F2B" w:rsidP="004D1F2B"/>
    <w:p w:rsidR="00A84164" w:rsidRDefault="00A84164" w:rsidP="004D1F2B"/>
    <w:p w:rsidR="00A84164" w:rsidRDefault="00A84164" w:rsidP="004D1F2B"/>
    <w:p w:rsidR="00A84164" w:rsidRDefault="00A84164" w:rsidP="004D1F2B"/>
    <w:p w:rsidR="00A84164" w:rsidRDefault="00A84164" w:rsidP="004D1F2B"/>
    <w:p w:rsidR="00A84164" w:rsidRDefault="00A84164" w:rsidP="004D1F2B"/>
    <w:p w:rsidR="00A84164" w:rsidRDefault="00A84164" w:rsidP="00A84164">
      <w:pPr>
        <w:jc w:val="center"/>
        <w:sectPr w:rsidR="00A84164" w:rsidSect="00A218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84164" w:rsidRPr="00ED732B" w:rsidRDefault="00A84164" w:rsidP="00A84164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ED732B">
        <w:rPr>
          <w:rFonts w:ascii="Comic Sans MS" w:hAnsi="Comic Sans MS"/>
          <w:b/>
          <w:color w:val="FF0000"/>
          <w:sz w:val="28"/>
          <w:szCs w:val="28"/>
          <w:u w:val="single"/>
        </w:rPr>
        <w:lastRenderedPageBreak/>
        <w:t>Denzel’s Easter Egg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Denzel is at home.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He is not at school. 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School is not open.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Denzel </w:t>
      </w:r>
      <w:r w:rsidR="00ED732B" w:rsidRPr="00A84164">
        <w:rPr>
          <w:rFonts w:ascii="Comic Sans MS" w:hAnsi="Comic Sans MS"/>
          <w:sz w:val="28"/>
          <w:szCs w:val="28"/>
        </w:rPr>
        <w:t>says</w:t>
      </w:r>
      <w:proofErr w:type="gramStart"/>
      <w:r w:rsidR="00ED732B">
        <w:rPr>
          <w:rFonts w:ascii="Comic Sans MS" w:hAnsi="Comic Sans MS"/>
          <w:sz w:val="28"/>
          <w:szCs w:val="28"/>
        </w:rPr>
        <w:t>, ”</w:t>
      </w:r>
      <w:r w:rsidRPr="00A84164">
        <w:rPr>
          <w:rFonts w:ascii="Comic Sans MS" w:hAnsi="Comic Sans MS"/>
          <w:sz w:val="28"/>
          <w:szCs w:val="28"/>
        </w:rPr>
        <w:t>School</w:t>
      </w:r>
      <w:proofErr w:type="gramEnd"/>
      <w:r w:rsidRPr="00A84164">
        <w:rPr>
          <w:rFonts w:ascii="Comic Sans MS" w:hAnsi="Comic Sans MS"/>
          <w:sz w:val="28"/>
          <w:szCs w:val="28"/>
        </w:rPr>
        <w:t xml:space="preserve"> is closed. I will paint my cave. I will get paint at the shop. I will paint it yellow and red.”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 xml:space="preserve"> is in his house. He is not at school.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First he does his school work with his Mum and Dad.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Next he goes to Denzel’s cave.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“Oh w</w:t>
      </w:r>
      <w:r w:rsidRPr="00A84164">
        <w:rPr>
          <w:rFonts w:ascii="Comic Sans MS" w:hAnsi="Comic Sans MS"/>
          <w:sz w:val="28"/>
          <w:szCs w:val="28"/>
        </w:rPr>
        <w:t>here is Denzel?” he asks. “I will sit and wait for him</w:t>
      </w:r>
      <w:r>
        <w:rPr>
          <w:rFonts w:ascii="Comic Sans MS" w:hAnsi="Comic Sans MS"/>
          <w:sz w:val="28"/>
          <w:szCs w:val="28"/>
        </w:rPr>
        <w:t>.</w:t>
      </w:r>
      <w:r w:rsidRPr="00A84164">
        <w:rPr>
          <w:rFonts w:ascii="Comic Sans MS" w:hAnsi="Comic Sans MS"/>
          <w:sz w:val="28"/>
          <w:szCs w:val="28"/>
        </w:rPr>
        <w:t>”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sees an Easter e</w:t>
      </w:r>
      <w:r w:rsidRPr="00A84164">
        <w:rPr>
          <w:rFonts w:ascii="Comic Sans MS" w:hAnsi="Comic Sans MS"/>
          <w:sz w:val="28"/>
          <w:szCs w:val="28"/>
        </w:rPr>
        <w:t>gg.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 “I am hungry</w:t>
      </w:r>
      <w:r>
        <w:rPr>
          <w:rFonts w:ascii="Comic Sans MS" w:hAnsi="Comic Sans MS"/>
          <w:sz w:val="28"/>
          <w:szCs w:val="28"/>
        </w:rPr>
        <w:t>,</w:t>
      </w:r>
      <w:r w:rsidRPr="00A84164">
        <w:rPr>
          <w:rFonts w:ascii="Comic Sans MS" w:hAnsi="Comic Sans MS"/>
          <w:sz w:val="28"/>
          <w:szCs w:val="28"/>
        </w:rPr>
        <w:t>” he says.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A84164">
        <w:rPr>
          <w:rFonts w:ascii="Comic Sans MS" w:hAnsi="Comic Sans MS"/>
          <w:sz w:val="28"/>
          <w:szCs w:val="28"/>
        </w:rPr>
        <w:t>”I</w:t>
      </w:r>
      <w:proofErr w:type="gramEnd"/>
      <w:r w:rsidRPr="00A84164">
        <w:rPr>
          <w:rFonts w:ascii="Comic Sans MS" w:hAnsi="Comic Sans MS"/>
          <w:sz w:val="28"/>
          <w:szCs w:val="28"/>
        </w:rPr>
        <w:t xml:space="preserve"> will eat a small bit of the egg”.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 xml:space="preserve"> eats a small bit of the egg.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“This is very nice. I will eat a small bit more”.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 xml:space="preserve"> eats and eats.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He eats all of the egg.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Denzel comes back.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He sees </w:t>
      </w: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>.</w:t>
      </w:r>
    </w:p>
    <w:p w:rsidR="00A84164" w:rsidRPr="00A84164" w:rsidRDefault="00ED732B" w:rsidP="00A841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cannot see his Easter e</w:t>
      </w:r>
      <w:r w:rsidR="00A84164" w:rsidRPr="00A84164">
        <w:rPr>
          <w:rFonts w:ascii="Comic Sans MS" w:hAnsi="Comic Sans MS"/>
          <w:sz w:val="28"/>
          <w:szCs w:val="28"/>
        </w:rPr>
        <w:t>gg.</w:t>
      </w:r>
    </w:p>
    <w:p w:rsidR="00A84164" w:rsidRPr="00A84164" w:rsidRDefault="00ED732B" w:rsidP="00A841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</w:t>
      </w:r>
      <w:r w:rsidR="00A84164" w:rsidRPr="00A84164">
        <w:rPr>
          <w:rFonts w:ascii="Comic Sans MS" w:hAnsi="Comic Sans MS"/>
          <w:sz w:val="28"/>
          <w:szCs w:val="28"/>
        </w:rPr>
        <w:t>Where is my Easter egg?</w:t>
      </w:r>
      <w:r>
        <w:rPr>
          <w:rFonts w:ascii="Comic Sans MS" w:hAnsi="Comic Sans MS"/>
          <w:sz w:val="28"/>
          <w:szCs w:val="28"/>
        </w:rPr>
        <w:t>”</w:t>
      </w:r>
      <w:r w:rsidR="00A84164" w:rsidRPr="00A84164">
        <w:rPr>
          <w:rFonts w:ascii="Comic Sans MS" w:hAnsi="Comic Sans MS"/>
          <w:sz w:val="28"/>
          <w:szCs w:val="28"/>
        </w:rPr>
        <w:t xml:space="preserve"> he says.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 xml:space="preserve"> says</w:t>
      </w:r>
      <w:proofErr w:type="gramStart"/>
      <w:r w:rsidR="00ED732B">
        <w:rPr>
          <w:rFonts w:ascii="Comic Sans MS" w:hAnsi="Comic Sans MS"/>
          <w:sz w:val="28"/>
          <w:szCs w:val="28"/>
        </w:rPr>
        <w:t xml:space="preserve">, </w:t>
      </w:r>
      <w:r w:rsidRPr="00A84164">
        <w:rPr>
          <w:rFonts w:ascii="Comic Sans MS" w:hAnsi="Comic Sans MS"/>
          <w:sz w:val="28"/>
          <w:szCs w:val="28"/>
        </w:rPr>
        <w:t>”I</w:t>
      </w:r>
      <w:proofErr w:type="gramEnd"/>
      <w:r w:rsidRPr="00A84164">
        <w:rPr>
          <w:rFonts w:ascii="Comic Sans MS" w:hAnsi="Comic Sans MS"/>
          <w:sz w:val="28"/>
          <w:szCs w:val="28"/>
        </w:rPr>
        <w:t xml:space="preserve"> am sorry. I was hungry.”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“Go home </w:t>
      </w: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>”</w:t>
      </w:r>
      <w:r w:rsidR="00ED732B">
        <w:rPr>
          <w:rFonts w:ascii="Comic Sans MS" w:hAnsi="Comic Sans MS"/>
          <w:sz w:val="28"/>
          <w:szCs w:val="28"/>
        </w:rPr>
        <w:t>,</w:t>
      </w:r>
      <w:r w:rsidRPr="00A84164">
        <w:rPr>
          <w:rFonts w:ascii="Comic Sans MS" w:hAnsi="Comic Sans MS"/>
          <w:sz w:val="28"/>
          <w:szCs w:val="28"/>
        </w:rPr>
        <w:t xml:space="preserve"> says Denzel. “I am so cross with you.</w:t>
      </w:r>
      <w:r w:rsidR="00ED732B">
        <w:rPr>
          <w:rFonts w:ascii="Comic Sans MS" w:hAnsi="Comic Sans MS"/>
          <w:sz w:val="28"/>
          <w:szCs w:val="28"/>
        </w:rPr>
        <w:t>”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Pr="00A84164">
        <w:rPr>
          <w:rFonts w:ascii="Comic Sans MS" w:hAnsi="Comic Sans MS"/>
          <w:sz w:val="28"/>
          <w:szCs w:val="28"/>
        </w:rPr>
        <w:t xml:space="preserve"> goes home. He is very sad.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He makes a card for Denzel.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He gets a big </w:t>
      </w:r>
      <w:proofErr w:type="spellStart"/>
      <w:r w:rsidRPr="00A84164">
        <w:rPr>
          <w:rFonts w:ascii="Comic Sans MS" w:hAnsi="Comic Sans MS"/>
          <w:sz w:val="28"/>
          <w:szCs w:val="28"/>
        </w:rPr>
        <w:t>big</w:t>
      </w:r>
      <w:proofErr w:type="spellEnd"/>
      <w:r w:rsidRPr="00A84164">
        <w:rPr>
          <w:rFonts w:ascii="Comic Sans MS" w:hAnsi="Comic Sans MS"/>
          <w:sz w:val="28"/>
          <w:szCs w:val="28"/>
        </w:rPr>
        <w:t xml:space="preserve"> Easter egg for him.</w:t>
      </w:r>
    </w:p>
    <w:p w:rsidR="00A84164" w:rsidRPr="00A84164" w:rsidRDefault="00A84164" w:rsidP="00A84164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>He comes back. He gives Denzel the card and the egg.</w:t>
      </w:r>
    </w:p>
    <w:p w:rsidR="00A84164" w:rsidRPr="00ED732B" w:rsidRDefault="00A84164" w:rsidP="004D1F2B">
      <w:pPr>
        <w:rPr>
          <w:rFonts w:ascii="Comic Sans MS" w:hAnsi="Comic Sans MS"/>
          <w:sz w:val="28"/>
          <w:szCs w:val="28"/>
        </w:rPr>
      </w:pPr>
      <w:r w:rsidRPr="00A84164">
        <w:rPr>
          <w:rFonts w:ascii="Comic Sans MS" w:hAnsi="Comic Sans MS"/>
          <w:sz w:val="28"/>
          <w:szCs w:val="28"/>
        </w:rPr>
        <w:t xml:space="preserve">“Thank you </w:t>
      </w:r>
      <w:proofErr w:type="spellStart"/>
      <w:r w:rsidRPr="00A84164">
        <w:rPr>
          <w:rFonts w:ascii="Comic Sans MS" w:hAnsi="Comic Sans MS"/>
          <w:sz w:val="28"/>
          <w:szCs w:val="28"/>
        </w:rPr>
        <w:t>Globby</w:t>
      </w:r>
      <w:proofErr w:type="spellEnd"/>
      <w:r w:rsidR="00ED732B">
        <w:rPr>
          <w:rFonts w:ascii="Comic Sans MS" w:hAnsi="Comic Sans MS"/>
          <w:sz w:val="28"/>
          <w:szCs w:val="28"/>
        </w:rPr>
        <w:t>,</w:t>
      </w:r>
      <w:r w:rsidRPr="00A84164">
        <w:rPr>
          <w:rFonts w:ascii="Comic Sans MS" w:hAnsi="Comic Sans MS"/>
          <w:sz w:val="28"/>
          <w:szCs w:val="28"/>
        </w:rPr>
        <w:t>” says Denzel.</w:t>
      </w:r>
    </w:p>
    <w:p w:rsidR="00ED732B" w:rsidRPr="00ED732B" w:rsidRDefault="00ED732B" w:rsidP="00ED732B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ED732B">
        <w:rPr>
          <w:rFonts w:ascii="Comic Sans MS" w:hAnsi="Comic Sans MS"/>
          <w:b/>
          <w:color w:val="FF0000"/>
          <w:sz w:val="28"/>
          <w:szCs w:val="28"/>
          <w:u w:val="single"/>
        </w:rPr>
        <w:lastRenderedPageBreak/>
        <w:t>No school for Senior Infants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There are 16 children in Senior Infants in </w:t>
      </w:r>
      <w:proofErr w:type="spellStart"/>
      <w:r w:rsidRPr="00ED732B">
        <w:rPr>
          <w:rFonts w:ascii="Comic Sans MS" w:hAnsi="Comic Sans MS"/>
          <w:sz w:val="28"/>
          <w:szCs w:val="28"/>
        </w:rPr>
        <w:t>Bweeng</w:t>
      </w:r>
      <w:proofErr w:type="spellEnd"/>
      <w:r w:rsidRPr="00ED732B">
        <w:rPr>
          <w:rFonts w:ascii="Comic Sans MS" w:hAnsi="Comic Sans MS"/>
          <w:sz w:val="28"/>
          <w:szCs w:val="28"/>
        </w:rPr>
        <w:t xml:space="preserve">. 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The school is not open. 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We are all at home with our Mams and Dads.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There is a virus.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A virus can make people sick.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We cannot see the virus.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We know what to do. 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We wash our hands a lot.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School has to close so the virus does not spread.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We do our school work at home.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Sometimes this is good. 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We can do lots of fun things at home.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We can play, draw, read, bake and colour.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Sometimes we miss our friends and our teachers.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 Our teachers Ms Harrington, Ms O Hanlon and Mrs. Sheehy miss us too.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>Look I can say the names of the children in Senior Infants.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Ella, </w:t>
      </w:r>
      <w:proofErr w:type="spellStart"/>
      <w:r w:rsidRPr="00ED732B">
        <w:rPr>
          <w:rFonts w:ascii="Comic Sans MS" w:hAnsi="Comic Sans MS"/>
          <w:sz w:val="28"/>
          <w:szCs w:val="28"/>
        </w:rPr>
        <w:t>Meya</w:t>
      </w:r>
      <w:proofErr w:type="spellEnd"/>
      <w:r w:rsidRPr="00ED732B">
        <w:rPr>
          <w:rFonts w:ascii="Comic Sans MS" w:hAnsi="Comic Sans MS"/>
          <w:sz w:val="28"/>
          <w:szCs w:val="28"/>
        </w:rPr>
        <w:t>, Caitlynn, Lucy, Kate, Ola, Emma, Alanna D, Alannah C, Madisyn, Casey, Lewis, Jack, Kevin, Damian and Sean.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The virus will go away, not tomorrow but it will end and we can go back to school and have fun. 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</w:p>
    <w:p w:rsidR="00ED732B" w:rsidRPr="00ED732B" w:rsidRDefault="00ED732B" w:rsidP="00ED732B">
      <w:pPr>
        <w:rPr>
          <w:rFonts w:ascii="Comic Sans MS" w:hAnsi="Comic Sans MS"/>
          <w:sz w:val="28"/>
          <w:szCs w:val="28"/>
          <w:u w:val="single"/>
        </w:rPr>
      </w:pPr>
      <w:r w:rsidRPr="00ED732B">
        <w:rPr>
          <w:rFonts w:ascii="Comic Sans MS" w:hAnsi="Comic Sans MS"/>
          <w:sz w:val="28"/>
          <w:szCs w:val="28"/>
          <w:u w:val="single"/>
        </w:rPr>
        <w:t xml:space="preserve">New words in this passage: </w:t>
      </w:r>
    </w:p>
    <w:p w:rsidR="00ED732B" w:rsidRPr="00ED732B" w:rsidRDefault="00ED732B" w:rsidP="00ED732B">
      <w:pPr>
        <w:rPr>
          <w:rFonts w:ascii="Comic Sans MS" w:hAnsi="Comic Sans MS"/>
          <w:sz w:val="28"/>
          <w:szCs w:val="28"/>
        </w:rPr>
      </w:pPr>
      <w:r w:rsidRPr="00ED732B">
        <w:rPr>
          <w:rFonts w:ascii="Comic Sans MS" w:hAnsi="Comic Sans MS"/>
          <w:sz w:val="28"/>
          <w:szCs w:val="28"/>
        </w:rPr>
        <w:t xml:space="preserve">virus, school, </w:t>
      </w:r>
      <w:proofErr w:type="spellStart"/>
      <w:r w:rsidRPr="00ED732B">
        <w:rPr>
          <w:rFonts w:ascii="Comic Sans MS" w:hAnsi="Comic Sans MS"/>
          <w:sz w:val="28"/>
          <w:szCs w:val="28"/>
        </w:rPr>
        <w:t>Bweeng</w:t>
      </w:r>
      <w:proofErr w:type="spellEnd"/>
      <w:r w:rsidRPr="00ED732B">
        <w:rPr>
          <w:rFonts w:ascii="Comic Sans MS" w:hAnsi="Comic Sans MS"/>
          <w:sz w:val="28"/>
          <w:szCs w:val="28"/>
        </w:rPr>
        <w:t>, sometimes, names, Senior Infants, spread, children, teachers, tomorrow, end.</w:t>
      </w:r>
    </w:p>
    <w:p w:rsidR="00A84164" w:rsidRPr="00A84164" w:rsidRDefault="00A84164" w:rsidP="004D1F2B">
      <w:pPr>
        <w:rPr>
          <w:rFonts w:ascii="Comic Sans MS" w:hAnsi="Comic Sans MS"/>
        </w:rPr>
      </w:pPr>
    </w:p>
    <w:sectPr w:rsidR="00A84164" w:rsidRPr="00A84164" w:rsidSect="00A218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425"/>
    <w:multiLevelType w:val="hybridMultilevel"/>
    <w:tmpl w:val="231C6B78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D24976"/>
    <w:multiLevelType w:val="hybridMultilevel"/>
    <w:tmpl w:val="F6D02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06A3"/>
    <w:multiLevelType w:val="hybridMultilevel"/>
    <w:tmpl w:val="A4A6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9F"/>
    <w:rsid w:val="00047D62"/>
    <w:rsid w:val="000C0E75"/>
    <w:rsid w:val="00152DDE"/>
    <w:rsid w:val="002B60D3"/>
    <w:rsid w:val="00334D28"/>
    <w:rsid w:val="003368CE"/>
    <w:rsid w:val="004D1F2B"/>
    <w:rsid w:val="005E28CF"/>
    <w:rsid w:val="00604EBB"/>
    <w:rsid w:val="00692FE1"/>
    <w:rsid w:val="00764754"/>
    <w:rsid w:val="008F076D"/>
    <w:rsid w:val="00A2189E"/>
    <w:rsid w:val="00A84164"/>
    <w:rsid w:val="00B4539F"/>
    <w:rsid w:val="00D31E94"/>
    <w:rsid w:val="00D8199D"/>
    <w:rsid w:val="00E201D1"/>
    <w:rsid w:val="00ED732B"/>
    <w:rsid w:val="00F73E8E"/>
    <w:rsid w:val="00FC3DB6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4986"/>
  <w15:chartTrackingRefBased/>
  <w15:docId w15:val="{1A9196C3-E689-4FDC-A7E0-DFA7976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F2B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1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egg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ncipal1bweeng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ants.bweengn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maths-games/mental-maths-tr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GICZEcns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989F-6BF9-493E-9DFA-3244670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Harrington</dc:creator>
  <cp:keywords/>
  <dc:description/>
  <cp:lastModifiedBy>Eimear Harrington</cp:lastModifiedBy>
  <cp:revision>2</cp:revision>
  <dcterms:created xsi:type="dcterms:W3CDTF">2020-04-19T13:19:00Z</dcterms:created>
  <dcterms:modified xsi:type="dcterms:W3CDTF">2020-04-19T13:19:00Z</dcterms:modified>
</cp:coreProperties>
</file>