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B8" w:rsidRPr="006219A4" w:rsidRDefault="006006B8" w:rsidP="006219A4">
      <w:pPr>
        <w:jc w:val="center"/>
      </w:pPr>
      <w:r w:rsidRPr="006006B8">
        <w:rPr>
          <w:rFonts w:ascii="Comic Sans MS" w:hAnsi="Comic Sans MS"/>
          <w:b/>
          <w:sz w:val="28"/>
          <w:szCs w:val="28"/>
          <w:u w:val="single"/>
        </w:rPr>
        <w:t>Busy at M</w:t>
      </w:r>
      <w:r w:rsidR="00C977AC">
        <w:rPr>
          <w:rFonts w:ascii="Comic Sans MS" w:hAnsi="Comic Sans MS"/>
          <w:b/>
          <w:sz w:val="28"/>
          <w:szCs w:val="28"/>
          <w:u w:val="single"/>
        </w:rPr>
        <w:t>aths 6</w:t>
      </w:r>
      <w:r w:rsidR="006D28F6">
        <w:rPr>
          <w:rFonts w:ascii="Comic Sans MS" w:hAnsi="Comic Sans MS"/>
          <w:b/>
          <w:sz w:val="28"/>
          <w:szCs w:val="28"/>
          <w:u w:val="single"/>
        </w:rPr>
        <w:t xml:space="preserve"> Answers </w:t>
      </w:r>
      <w:r w:rsidR="00AF0A32">
        <w:rPr>
          <w:rFonts w:ascii="Comic Sans MS" w:hAnsi="Comic Sans MS"/>
          <w:b/>
          <w:sz w:val="28"/>
          <w:szCs w:val="28"/>
          <w:u w:val="single"/>
        </w:rPr>
        <w:t>Chapter 14</w:t>
      </w:r>
      <w:r w:rsidR="00E609BE">
        <w:rPr>
          <w:rFonts w:ascii="Comic Sans MS" w:hAnsi="Comic Sans MS"/>
          <w:b/>
          <w:sz w:val="28"/>
          <w:szCs w:val="28"/>
          <w:u w:val="single"/>
        </w:rPr>
        <w:t xml:space="preserve"> (Number Theory</w:t>
      </w:r>
      <w:r>
        <w:rPr>
          <w:rFonts w:ascii="Comic Sans MS" w:hAnsi="Comic Sans MS"/>
          <w:b/>
          <w:sz w:val="28"/>
          <w:szCs w:val="28"/>
          <w:u w:val="single"/>
        </w:rPr>
        <w:t>)</w:t>
      </w:r>
    </w:p>
    <w:p w:rsidR="008A5029" w:rsidRDefault="00B44BE0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6F569A" w:rsidRDefault="00AF0A32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AF0A32">
        <w:rPr>
          <w:rFonts w:ascii="Comic Sans MS" w:eastAsia="Calibri" w:hAnsi="Comic Sans MS" w:cs="Times New Roman"/>
          <w:noProof/>
          <w:sz w:val="24"/>
          <w:szCs w:val="24"/>
        </w:rPr>
        <w:drawing>
          <wp:inline distT="0" distB="0" distL="0" distR="0" wp14:anchorId="5511C20D" wp14:editId="69D12CAE">
            <wp:extent cx="2438400" cy="654693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1373" cy="655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A32" w:rsidRDefault="00AF0A32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1E4778" w:rsidRPr="006219A4" w:rsidRDefault="006219A4" w:rsidP="006D28F6">
      <w:pPr>
        <w:spacing w:after="200" w:line="276" w:lineRule="auto"/>
        <w:jc w:val="both"/>
        <w:rPr>
          <w:rFonts w:ascii="Comic Sans MS" w:eastAsia="Calibri" w:hAnsi="Comic Sans MS" w:cs="Times New Roman"/>
          <w:noProof/>
          <w:sz w:val="24"/>
          <w:szCs w:val="24"/>
        </w:rPr>
      </w:pPr>
      <w:r>
        <w:rPr>
          <w:rFonts w:ascii="Comic Sans MS" w:eastAsia="Calibri" w:hAnsi="Comic Sans MS" w:cs="Times New Roman"/>
          <w:noProof/>
          <w:sz w:val="24"/>
          <w:szCs w:val="24"/>
        </w:rPr>
        <w:lastRenderedPageBreak/>
        <w:t xml:space="preserve">                       </w:t>
      </w:r>
      <w:r w:rsidRPr="00AF0A32">
        <w:rPr>
          <w:rFonts w:ascii="Comic Sans MS" w:eastAsia="Calibri" w:hAnsi="Comic Sans MS" w:cs="Times New Roman"/>
          <w:noProof/>
          <w:sz w:val="24"/>
          <w:szCs w:val="24"/>
        </w:rPr>
        <w:drawing>
          <wp:inline distT="0" distB="0" distL="0" distR="0" wp14:anchorId="2613006B" wp14:editId="4203D560">
            <wp:extent cx="1043940" cy="2258708"/>
            <wp:effectExtent l="0" t="0" r="381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7018" cy="233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249" w:rsidRDefault="006219A4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r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t>Master your Maths Week 28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99"/>
        <w:gridCol w:w="1810"/>
        <w:gridCol w:w="1823"/>
        <w:gridCol w:w="1807"/>
        <w:gridCol w:w="1777"/>
      </w:tblGrid>
      <w:tr w:rsidR="006219A4" w:rsidRPr="006219A4" w:rsidTr="00893EAD">
        <w:tc>
          <w:tcPr>
            <w:tcW w:w="1848" w:type="dxa"/>
          </w:tcPr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Monday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1. 4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2. 0.625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3. 1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4. 0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5. 27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6. 60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7. 9.1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8. 0.025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9. ----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10. 12.6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11. 180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12. ÷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13. 6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14. 30m 2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15. 11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16. 240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17. 21:15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lastRenderedPageBreak/>
              <w:t>18. €447.50</w:t>
            </w:r>
          </w:p>
        </w:tc>
        <w:tc>
          <w:tcPr>
            <w:tcW w:w="1848" w:type="dxa"/>
          </w:tcPr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lastRenderedPageBreak/>
              <w:t xml:space="preserve">Tuesday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1. hexagonal pyramid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2. 0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3. 2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4. 8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5. 75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6. 3.02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7. 12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8. ----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9. 31.2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10. 18cm 2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11. 30km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12. 5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13. 1 in 2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14. 0.035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15. x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16. 39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lastRenderedPageBreak/>
              <w:t xml:space="preserve">17. €54.60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18. 109.20</w:t>
            </w:r>
          </w:p>
        </w:tc>
        <w:tc>
          <w:tcPr>
            <w:tcW w:w="1848" w:type="dxa"/>
          </w:tcPr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lastRenderedPageBreak/>
              <w:t xml:space="preserve">Wednesday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1. obtuse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2. 360˚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3. 2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4. 1 in 2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5. 8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6. 10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7. 6∕10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8. 3∕8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9. 0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10. €17.50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11. 11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12. 9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13. €4.50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14. 69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15. 1, 3, 9, 27 16. 2.5l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17. 12.54m 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lastRenderedPageBreak/>
              <w:t>18. 560</w:t>
            </w:r>
          </w:p>
        </w:tc>
        <w:tc>
          <w:tcPr>
            <w:tcW w:w="1849" w:type="dxa"/>
          </w:tcPr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lastRenderedPageBreak/>
              <w:t>Thursday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1. 9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2. 5.8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3. 121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4. 720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5. 6.5, 6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4∕10, 5.6, 5¼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6. 29.3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7. €0.55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8. cylinder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9. 3m2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10. 0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11. 60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12. 122,337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13.1∕8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14. 3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15. 8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16. 12 tonnes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lastRenderedPageBreak/>
              <w:t>17. 288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18. €2,016</w:t>
            </w:r>
          </w:p>
        </w:tc>
        <w:tc>
          <w:tcPr>
            <w:tcW w:w="1849" w:type="dxa"/>
          </w:tcPr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6219A4"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WEEK 28 – TEST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1. €20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2. 1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3. 5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4. 9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5. 2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6. (b)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7. 39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8. 8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9. 10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10. €15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11. 24cm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12. 391.7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13. 19:36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14. 10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15. 5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16. 9:11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17. 85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18.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lastRenderedPageBreak/>
              <w:t>9∕20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19. 70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20. ----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21. 18:00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22. €300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23. 45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24. €9</w:t>
            </w:r>
          </w:p>
          <w:p w:rsidR="006219A4" w:rsidRPr="006219A4" w:rsidRDefault="006219A4" w:rsidP="006219A4">
            <w:pPr>
              <w:spacing w:line="36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19A4">
              <w:rPr>
                <w:rFonts w:ascii="Comic Sans MS" w:eastAsia="Calibri" w:hAnsi="Comic Sans MS" w:cs="Times New Roman"/>
                <w:sz w:val="24"/>
                <w:szCs w:val="24"/>
              </w:rPr>
              <w:t>25. 750g</w:t>
            </w:r>
          </w:p>
        </w:tc>
      </w:tr>
    </w:tbl>
    <w:p w:rsidR="00757249" w:rsidRDefault="00757249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2C64D8" w:rsidRDefault="002C64D8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DE5311" w:rsidRDefault="00DE5311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DE5311" w:rsidRDefault="00DE5311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DE5311" w:rsidRDefault="00DE5311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DE5311" w:rsidRDefault="00DE5311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6F569A" w:rsidRDefault="006F569A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6F569A" w:rsidRDefault="006F569A" w:rsidP="00AF0A32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AF0A32" w:rsidRDefault="00AF0A32" w:rsidP="00AF0A32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B44BE0" w:rsidRDefault="00B44BE0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6219A4" w:rsidRDefault="006219A4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6219A4" w:rsidRDefault="006219A4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6219A4" w:rsidRDefault="006219A4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6219A4" w:rsidRDefault="006219A4" w:rsidP="006219A4">
      <w:pPr>
        <w:spacing w:after="200" w:line="360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6219A4" w:rsidRPr="006219A4" w:rsidRDefault="006219A4" w:rsidP="006219A4">
      <w:pPr>
        <w:spacing w:after="200" w:line="36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6219A4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 xml:space="preserve">Bun go Barr p.113 (B) </w:t>
      </w:r>
    </w:p>
    <w:p w:rsidR="006219A4" w:rsidRPr="006219A4" w:rsidRDefault="006219A4" w:rsidP="006219A4">
      <w:pPr>
        <w:spacing w:after="200" w:line="360" w:lineRule="auto"/>
        <w:ind w:left="720" w:hanging="360"/>
        <w:jc w:val="center"/>
        <w:rPr>
          <w:rFonts w:ascii="Calibri" w:eastAsia="Calibri" w:hAnsi="Calibri" w:cs="Times New Roman"/>
          <w:i/>
          <w:sz w:val="28"/>
          <w:szCs w:val="28"/>
          <w:u w:val="single"/>
        </w:rPr>
      </w:pPr>
      <w:r w:rsidRPr="006219A4">
        <w:rPr>
          <w:rFonts w:ascii="Calibri" w:eastAsia="Calibri" w:hAnsi="Calibri" w:cs="Times New Roman"/>
          <w:i/>
          <w:sz w:val="28"/>
          <w:szCs w:val="28"/>
          <w:u w:val="single"/>
        </w:rPr>
        <w:t>Your answers do not have to be the exact same as mine but should be similar.</w:t>
      </w:r>
    </w:p>
    <w:p w:rsidR="006219A4" w:rsidRPr="006219A4" w:rsidRDefault="006219A4" w:rsidP="006219A4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múinteoir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agus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páistí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ag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caint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faoi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daoine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bochta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6219A4" w:rsidRPr="006219A4" w:rsidRDefault="006219A4" w:rsidP="006219A4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Chroch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múinteoir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fógra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seomra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ranga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6219A4" w:rsidRPr="006219A4" w:rsidRDefault="006219A4" w:rsidP="006219A4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Níor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thug an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múinteoir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obair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bhaile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do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páistí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6219A4" w:rsidRPr="006219A4" w:rsidRDefault="006219A4" w:rsidP="006219A4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Rith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amach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ghairdín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agus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thosaigh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ag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luascadh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ar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luascán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6219A4" w:rsidRPr="006219A4" w:rsidRDefault="006219A4" w:rsidP="006219A4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Ní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dhearna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cáca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milis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6219A4" w:rsidRPr="006219A4" w:rsidRDefault="006219A4" w:rsidP="006219A4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Chuaigh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isteach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siopa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cáca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>.</w:t>
      </w:r>
    </w:p>
    <w:p w:rsidR="006219A4" w:rsidRPr="006219A4" w:rsidRDefault="006219A4" w:rsidP="006219A4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Cheannaigh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cáca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seacláide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6219A4" w:rsidRPr="006219A4" w:rsidRDefault="006219A4" w:rsidP="006219A4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Ní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dhearna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Dónal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cáca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bhaile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mar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sé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tinn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6219A4" w:rsidRPr="006219A4" w:rsidRDefault="006219A4" w:rsidP="006219A4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D’inis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Tríona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bhréag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6219A4" w:rsidRPr="006219A4" w:rsidRDefault="006219A4" w:rsidP="006219A4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trua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ag Aoife do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Thríona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757249" w:rsidRDefault="00757249"/>
    <w:p w:rsidR="00757249" w:rsidRDefault="00757249"/>
    <w:p w:rsidR="00757249" w:rsidRDefault="00757249"/>
    <w:p w:rsidR="00757249" w:rsidRDefault="00757249"/>
    <w:p w:rsidR="006219A4" w:rsidRPr="006219A4" w:rsidRDefault="006219A4" w:rsidP="006219A4">
      <w:pPr>
        <w:spacing w:after="200" w:line="360" w:lineRule="auto"/>
        <w:rPr>
          <w:rFonts w:ascii="Comic Sans MS" w:eastAsia="Calibri" w:hAnsi="Comic Sans MS" w:cs="Times New Roman"/>
          <w:sz w:val="24"/>
          <w:szCs w:val="24"/>
        </w:rPr>
      </w:pPr>
    </w:p>
    <w:p w:rsidR="006219A4" w:rsidRDefault="006219A4" w:rsidP="006219A4">
      <w:pPr>
        <w:spacing w:after="200" w:line="360" w:lineRule="auto"/>
        <w:rPr>
          <w:rFonts w:ascii="Comic Sans MS" w:eastAsia="Calibri" w:hAnsi="Comic Sans MS" w:cs="Times New Roman"/>
          <w:b/>
          <w:sz w:val="24"/>
          <w:szCs w:val="24"/>
          <w:u w:val="single"/>
        </w:rPr>
      </w:pPr>
    </w:p>
    <w:p w:rsidR="006219A4" w:rsidRDefault="006219A4" w:rsidP="006219A4">
      <w:pPr>
        <w:spacing w:after="200" w:line="360" w:lineRule="auto"/>
        <w:rPr>
          <w:rFonts w:ascii="Comic Sans MS" w:eastAsia="Calibri" w:hAnsi="Comic Sans MS" w:cs="Times New Roman"/>
          <w:b/>
          <w:sz w:val="24"/>
          <w:szCs w:val="24"/>
          <w:u w:val="single"/>
        </w:rPr>
      </w:pPr>
    </w:p>
    <w:p w:rsidR="006219A4" w:rsidRDefault="006219A4" w:rsidP="006219A4">
      <w:pPr>
        <w:spacing w:after="200" w:line="360" w:lineRule="auto"/>
        <w:rPr>
          <w:rFonts w:ascii="Comic Sans MS" w:eastAsia="Calibri" w:hAnsi="Comic Sans MS" w:cs="Times New Roman"/>
          <w:b/>
          <w:sz w:val="24"/>
          <w:szCs w:val="24"/>
          <w:u w:val="single"/>
        </w:rPr>
      </w:pPr>
    </w:p>
    <w:p w:rsidR="006219A4" w:rsidRDefault="006219A4" w:rsidP="006219A4">
      <w:pPr>
        <w:spacing w:after="200" w:line="360" w:lineRule="auto"/>
        <w:rPr>
          <w:rFonts w:ascii="Comic Sans MS" w:eastAsia="Calibri" w:hAnsi="Comic Sans MS" w:cs="Times New Roman"/>
          <w:b/>
          <w:sz w:val="24"/>
          <w:szCs w:val="24"/>
          <w:u w:val="single"/>
        </w:rPr>
      </w:pPr>
    </w:p>
    <w:p w:rsidR="006219A4" w:rsidRDefault="006219A4" w:rsidP="006219A4">
      <w:pPr>
        <w:spacing w:after="200" w:line="360" w:lineRule="auto"/>
        <w:rPr>
          <w:rFonts w:ascii="Comic Sans MS" w:eastAsia="Calibri" w:hAnsi="Comic Sans MS" w:cs="Times New Roman"/>
          <w:b/>
          <w:sz w:val="24"/>
          <w:szCs w:val="24"/>
          <w:u w:val="single"/>
        </w:rPr>
      </w:pPr>
    </w:p>
    <w:p w:rsidR="006219A4" w:rsidRDefault="006219A4" w:rsidP="006219A4">
      <w:pPr>
        <w:spacing w:after="200" w:line="360" w:lineRule="auto"/>
        <w:rPr>
          <w:rFonts w:ascii="Comic Sans MS" w:eastAsia="Calibri" w:hAnsi="Comic Sans MS" w:cs="Times New Roman"/>
          <w:b/>
          <w:sz w:val="24"/>
          <w:szCs w:val="24"/>
          <w:u w:val="single"/>
        </w:rPr>
      </w:pPr>
    </w:p>
    <w:p w:rsidR="006219A4" w:rsidRPr="006219A4" w:rsidRDefault="006219A4" w:rsidP="006219A4">
      <w:pPr>
        <w:spacing w:after="200" w:line="360" w:lineRule="auto"/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 w:rsidRPr="006219A4">
        <w:rPr>
          <w:rFonts w:ascii="Comic Sans MS" w:eastAsia="Calibri" w:hAnsi="Comic Sans MS" w:cs="Times New Roman"/>
          <w:b/>
          <w:sz w:val="24"/>
          <w:szCs w:val="24"/>
          <w:u w:val="single"/>
        </w:rPr>
        <w:lastRenderedPageBreak/>
        <w:t xml:space="preserve">Mo </w:t>
      </w:r>
      <w:proofErr w:type="spellStart"/>
      <w:r w:rsidRPr="006219A4">
        <w:rPr>
          <w:rFonts w:ascii="Comic Sans MS" w:eastAsia="Calibri" w:hAnsi="Comic Sans MS" w:cs="Times New Roman"/>
          <w:b/>
          <w:sz w:val="24"/>
          <w:szCs w:val="24"/>
          <w:u w:val="single"/>
        </w:rPr>
        <w:t>Chairde</w:t>
      </w:r>
      <w:proofErr w:type="spellEnd"/>
    </w:p>
    <w:p w:rsidR="006219A4" w:rsidRPr="006219A4" w:rsidRDefault="006219A4" w:rsidP="006219A4">
      <w:pPr>
        <w:spacing w:after="200" w:line="360" w:lineRule="auto"/>
        <w:rPr>
          <w:rFonts w:ascii="Comic Sans MS" w:eastAsia="Calibri" w:hAnsi="Comic Sans MS" w:cs="Times New Roman"/>
          <w:sz w:val="24"/>
          <w:szCs w:val="24"/>
        </w:rPr>
      </w:pPr>
      <w:r w:rsidRPr="006219A4">
        <w:rPr>
          <w:rFonts w:ascii="Comic Sans MS" w:eastAsia="Calibri" w:hAnsi="Comic Sans MS" w:cs="Times New Roman"/>
          <w:sz w:val="24"/>
          <w:szCs w:val="24"/>
        </w:rPr>
        <w:t xml:space="preserve">1. Cad a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dhéanann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páistí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seo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gach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maidin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>?</w:t>
      </w:r>
    </w:p>
    <w:p w:rsidR="006219A4" w:rsidRPr="006219A4" w:rsidRDefault="006219A4" w:rsidP="006219A4">
      <w:pPr>
        <w:spacing w:after="200" w:line="360" w:lineRule="auto"/>
        <w:rPr>
          <w:rFonts w:ascii="Comic Sans MS" w:eastAsia="Calibri" w:hAnsi="Comic Sans MS" w:cs="Times New Roman"/>
          <w:sz w:val="24"/>
          <w:szCs w:val="24"/>
        </w:rPr>
      </w:pPr>
      <w:r w:rsidRPr="006219A4">
        <w:rPr>
          <w:rFonts w:ascii="Comic Sans MS" w:eastAsia="Calibri" w:hAnsi="Comic Sans MS" w:cs="Times New Roman"/>
          <w:sz w:val="24"/>
          <w:szCs w:val="24"/>
        </w:rPr>
        <w:t xml:space="preserve">(a)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Téann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siad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ar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scoil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le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chéile</w:t>
      </w:r>
      <w:proofErr w:type="spellEnd"/>
    </w:p>
    <w:p w:rsidR="006219A4" w:rsidRPr="006219A4" w:rsidRDefault="006219A4" w:rsidP="006219A4">
      <w:pPr>
        <w:spacing w:after="200" w:line="360" w:lineRule="auto"/>
        <w:rPr>
          <w:rFonts w:ascii="Comic Sans MS" w:eastAsia="Calibri" w:hAnsi="Comic Sans MS" w:cs="Times New Roman"/>
          <w:sz w:val="24"/>
          <w:szCs w:val="24"/>
        </w:rPr>
      </w:pPr>
      <w:r w:rsidRPr="006219A4">
        <w:rPr>
          <w:rFonts w:ascii="Comic Sans MS" w:eastAsia="Calibri" w:hAnsi="Comic Sans MS" w:cs="Times New Roman"/>
          <w:sz w:val="24"/>
          <w:szCs w:val="24"/>
        </w:rPr>
        <w:t xml:space="preserve">2.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Tá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cairde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Mháire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>:</w:t>
      </w:r>
    </w:p>
    <w:p w:rsidR="006219A4" w:rsidRPr="006219A4" w:rsidRDefault="006219A4" w:rsidP="006219A4">
      <w:pPr>
        <w:spacing w:after="200" w:line="360" w:lineRule="auto"/>
        <w:rPr>
          <w:rFonts w:ascii="Comic Sans MS" w:eastAsia="Calibri" w:hAnsi="Comic Sans MS" w:cs="Times New Roman"/>
          <w:sz w:val="24"/>
          <w:szCs w:val="24"/>
        </w:rPr>
      </w:pPr>
      <w:r w:rsidRPr="006219A4">
        <w:rPr>
          <w:rFonts w:ascii="Comic Sans MS" w:eastAsia="Calibri" w:hAnsi="Comic Sans MS" w:cs="Times New Roman"/>
          <w:sz w:val="24"/>
          <w:szCs w:val="24"/>
        </w:rPr>
        <w:t>(b) an-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mhaith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>.</w:t>
      </w:r>
    </w:p>
    <w:p w:rsidR="006219A4" w:rsidRPr="006219A4" w:rsidRDefault="006219A4" w:rsidP="006219A4">
      <w:pPr>
        <w:spacing w:after="200" w:line="360" w:lineRule="auto"/>
        <w:rPr>
          <w:rFonts w:ascii="Comic Sans MS" w:eastAsia="Calibri" w:hAnsi="Comic Sans MS" w:cs="Times New Roman"/>
          <w:sz w:val="24"/>
          <w:szCs w:val="24"/>
        </w:rPr>
      </w:pPr>
      <w:r w:rsidRPr="006219A4">
        <w:rPr>
          <w:rFonts w:ascii="Comic Sans MS" w:eastAsia="Calibri" w:hAnsi="Comic Sans MS" w:cs="Times New Roman"/>
          <w:sz w:val="24"/>
          <w:szCs w:val="24"/>
        </w:rPr>
        <w:t xml:space="preserve">3. Cad a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chaitheann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páistí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nuair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a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bhíonn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siad</w:t>
      </w:r>
      <w:proofErr w:type="spellEnd"/>
    </w:p>
    <w:p w:rsidR="006219A4" w:rsidRPr="006219A4" w:rsidRDefault="006219A4" w:rsidP="006219A4">
      <w:pPr>
        <w:spacing w:after="200" w:line="360" w:lineRule="auto"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ar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rothair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>?</w:t>
      </w:r>
    </w:p>
    <w:p w:rsidR="006219A4" w:rsidRPr="006219A4" w:rsidRDefault="006219A4" w:rsidP="006219A4">
      <w:pPr>
        <w:spacing w:after="200" w:line="360" w:lineRule="auto"/>
        <w:rPr>
          <w:rFonts w:ascii="Comic Sans MS" w:eastAsia="Calibri" w:hAnsi="Comic Sans MS" w:cs="Times New Roman"/>
          <w:sz w:val="24"/>
          <w:szCs w:val="24"/>
        </w:rPr>
      </w:pPr>
      <w:r w:rsidRPr="006219A4">
        <w:rPr>
          <w:rFonts w:ascii="Comic Sans MS" w:eastAsia="Calibri" w:hAnsi="Comic Sans MS" w:cs="Times New Roman"/>
          <w:sz w:val="24"/>
          <w:szCs w:val="24"/>
        </w:rPr>
        <w:t xml:space="preserve">(b)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Clogad</w:t>
      </w:r>
      <w:proofErr w:type="spellEnd"/>
    </w:p>
    <w:p w:rsidR="006219A4" w:rsidRPr="006219A4" w:rsidRDefault="006219A4" w:rsidP="006219A4">
      <w:pPr>
        <w:spacing w:after="200" w:line="360" w:lineRule="auto"/>
        <w:rPr>
          <w:rFonts w:ascii="Comic Sans MS" w:eastAsia="Calibri" w:hAnsi="Comic Sans MS" w:cs="Times New Roman"/>
          <w:sz w:val="24"/>
          <w:szCs w:val="24"/>
        </w:rPr>
      </w:pPr>
      <w:r w:rsidRPr="006219A4">
        <w:rPr>
          <w:rFonts w:ascii="Comic Sans MS" w:eastAsia="Calibri" w:hAnsi="Comic Sans MS" w:cs="Times New Roman"/>
          <w:sz w:val="24"/>
          <w:szCs w:val="24"/>
        </w:rPr>
        <w:t xml:space="preserve">4. Cad a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dhéanann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cairde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ag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deireadh</w:t>
      </w:r>
      <w:proofErr w:type="spellEnd"/>
    </w:p>
    <w:p w:rsidR="006219A4" w:rsidRPr="006219A4" w:rsidRDefault="006219A4" w:rsidP="006219A4">
      <w:pPr>
        <w:spacing w:after="200" w:line="360" w:lineRule="auto"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seachtaine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>?</w:t>
      </w:r>
    </w:p>
    <w:p w:rsidR="006219A4" w:rsidRPr="006219A4" w:rsidRDefault="006219A4" w:rsidP="006219A4">
      <w:pPr>
        <w:spacing w:after="200" w:line="360" w:lineRule="auto"/>
        <w:rPr>
          <w:rFonts w:ascii="Comic Sans MS" w:eastAsia="Calibri" w:hAnsi="Comic Sans MS" w:cs="Times New Roman"/>
          <w:sz w:val="24"/>
          <w:szCs w:val="24"/>
        </w:rPr>
      </w:pPr>
      <w:r w:rsidRPr="006219A4">
        <w:rPr>
          <w:rFonts w:ascii="Comic Sans MS" w:eastAsia="Calibri" w:hAnsi="Comic Sans MS" w:cs="Times New Roman"/>
          <w:sz w:val="24"/>
          <w:szCs w:val="24"/>
        </w:rPr>
        <w:t xml:space="preserve">(a)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Téann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siad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ag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snámh</w:t>
      </w:r>
      <w:proofErr w:type="spellEnd"/>
    </w:p>
    <w:p w:rsidR="006219A4" w:rsidRPr="006219A4" w:rsidRDefault="006219A4" w:rsidP="006219A4">
      <w:pPr>
        <w:spacing w:after="200" w:line="360" w:lineRule="auto"/>
        <w:rPr>
          <w:rFonts w:ascii="Comic Sans MS" w:eastAsia="Calibri" w:hAnsi="Comic Sans MS" w:cs="Times New Roman"/>
          <w:sz w:val="24"/>
          <w:szCs w:val="24"/>
        </w:rPr>
      </w:pPr>
      <w:r w:rsidRPr="006219A4">
        <w:rPr>
          <w:rFonts w:ascii="Comic Sans MS" w:eastAsia="Calibri" w:hAnsi="Comic Sans MS" w:cs="Times New Roman"/>
          <w:sz w:val="24"/>
          <w:szCs w:val="24"/>
        </w:rPr>
        <w:t xml:space="preserve">5. Cad a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rinne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siad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Dé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Sathairn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seo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caite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>?</w:t>
      </w:r>
    </w:p>
    <w:p w:rsidR="006219A4" w:rsidRPr="006219A4" w:rsidRDefault="006219A4" w:rsidP="006219A4">
      <w:pPr>
        <w:spacing w:after="200" w:line="360" w:lineRule="auto"/>
        <w:rPr>
          <w:rFonts w:ascii="Comic Sans MS" w:eastAsia="Calibri" w:hAnsi="Comic Sans MS" w:cs="Times New Roman"/>
          <w:sz w:val="24"/>
          <w:szCs w:val="24"/>
        </w:rPr>
      </w:pPr>
      <w:r w:rsidRPr="006219A4">
        <w:rPr>
          <w:rFonts w:ascii="Comic Sans MS" w:eastAsia="Calibri" w:hAnsi="Comic Sans MS" w:cs="Times New Roman"/>
          <w:sz w:val="24"/>
          <w:szCs w:val="24"/>
        </w:rPr>
        <w:t xml:space="preserve">(c)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Chuaigh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siad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go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dtí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pháirc</w:t>
      </w:r>
      <w:proofErr w:type="spellEnd"/>
    </w:p>
    <w:p w:rsidR="006219A4" w:rsidRPr="006219A4" w:rsidRDefault="006219A4" w:rsidP="006219A4">
      <w:pPr>
        <w:spacing w:after="200" w:line="360" w:lineRule="auto"/>
        <w:rPr>
          <w:rFonts w:ascii="Comic Sans MS" w:eastAsia="Calibri" w:hAnsi="Comic Sans MS" w:cs="Times New Roman"/>
          <w:sz w:val="24"/>
          <w:szCs w:val="24"/>
        </w:rPr>
      </w:pPr>
      <w:r w:rsidRPr="006219A4">
        <w:rPr>
          <w:rFonts w:ascii="Comic Sans MS" w:eastAsia="Calibri" w:hAnsi="Comic Sans MS" w:cs="Times New Roman"/>
          <w:sz w:val="24"/>
          <w:szCs w:val="24"/>
        </w:rPr>
        <w:t xml:space="preserve">6. Cad é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príomhábhar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scéil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seo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>?</w:t>
      </w:r>
    </w:p>
    <w:p w:rsidR="006219A4" w:rsidRPr="006219A4" w:rsidRDefault="006219A4" w:rsidP="006219A4">
      <w:pPr>
        <w:spacing w:after="200" w:line="360" w:lineRule="auto"/>
        <w:rPr>
          <w:rFonts w:ascii="Comic Sans MS" w:eastAsia="Calibri" w:hAnsi="Comic Sans MS" w:cs="Times New Roman"/>
          <w:sz w:val="24"/>
          <w:szCs w:val="24"/>
        </w:rPr>
      </w:pPr>
      <w:r w:rsidRPr="006219A4">
        <w:rPr>
          <w:rFonts w:ascii="Comic Sans MS" w:eastAsia="Calibri" w:hAnsi="Comic Sans MS" w:cs="Times New Roman"/>
          <w:sz w:val="24"/>
          <w:szCs w:val="24"/>
        </w:rPr>
        <w:t xml:space="preserve">(b)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Cairde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Mháire</w:t>
      </w:r>
      <w:proofErr w:type="spellEnd"/>
    </w:p>
    <w:p w:rsidR="00757249" w:rsidRDefault="00757249">
      <w:bookmarkStart w:id="0" w:name="_GoBack"/>
      <w:bookmarkEnd w:id="0"/>
    </w:p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sectPr w:rsidR="00757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59F6"/>
    <w:multiLevelType w:val="hybridMultilevel"/>
    <w:tmpl w:val="BA8052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73E61"/>
    <w:multiLevelType w:val="hybridMultilevel"/>
    <w:tmpl w:val="9A5AF9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648C"/>
    <w:multiLevelType w:val="hybridMultilevel"/>
    <w:tmpl w:val="B956C2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07C63"/>
    <w:multiLevelType w:val="hybridMultilevel"/>
    <w:tmpl w:val="6D560B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6E"/>
    <w:rsid w:val="0000028B"/>
    <w:rsid w:val="000945FD"/>
    <w:rsid w:val="001E4778"/>
    <w:rsid w:val="002C64D8"/>
    <w:rsid w:val="002D1BFE"/>
    <w:rsid w:val="002D4163"/>
    <w:rsid w:val="00384BFD"/>
    <w:rsid w:val="00414D3A"/>
    <w:rsid w:val="0046596E"/>
    <w:rsid w:val="006006B8"/>
    <w:rsid w:val="006219A4"/>
    <w:rsid w:val="006D28F6"/>
    <w:rsid w:val="006F569A"/>
    <w:rsid w:val="00757249"/>
    <w:rsid w:val="008A5029"/>
    <w:rsid w:val="009E601B"/>
    <w:rsid w:val="00A75A33"/>
    <w:rsid w:val="00AF0A32"/>
    <w:rsid w:val="00B44BE0"/>
    <w:rsid w:val="00C00EFE"/>
    <w:rsid w:val="00C977AC"/>
    <w:rsid w:val="00CF057F"/>
    <w:rsid w:val="00DC00AB"/>
    <w:rsid w:val="00DC6A2A"/>
    <w:rsid w:val="00DE5311"/>
    <w:rsid w:val="00E609BE"/>
    <w:rsid w:val="00F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BDFF"/>
  <w15:chartTrackingRefBased/>
  <w15:docId w15:val="{011504A8-98C1-4243-A3A2-D4B32DCA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96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3DF0-045B-47EA-97D4-2DBCA97E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OSullivan</cp:lastModifiedBy>
  <cp:revision>2</cp:revision>
  <dcterms:created xsi:type="dcterms:W3CDTF">2020-05-14T23:45:00Z</dcterms:created>
  <dcterms:modified xsi:type="dcterms:W3CDTF">2020-05-14T23:45:00Z</dcterms:modified>
</cp:coreProperties>
</file>