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8C3FEC" w:rsidRPr="00116093" w:rsidTr="004652CD">
        <w:trPr>
          <w:trHeight w:val="105"/>
        </w:trPr>
        <w:tc>
          <w:tcPr>
            <w:tcW w:w="14994" w:type="dxa"/>
          </w:tcPr>
          <w:p w:rsidR="008C3FEC" w:rsidRPr="00116093" w:rsidRDefault="008C3FEC" w:rsidP="008C3FEC">
            <w:pPr>
              <w:rPr>
                <w:b/>
              </w:rPr>
            </w:pPr>
            <w:r w:rsidRPr="00116093">
              <w:rPr>
                <w:b/>
              </w:rPr>
              <w:t>2</w:t>
            </w:r>
            <w:r w:rsidRPr="00116093">
              <w:rPr>
                <w:b/>
                <w:vertAlign w:val="superscript"/>
              </w:rPr>
              <w:t>nd</w:t>
            </w:r>
            <w:r>
              <w:rPr>
                <w:b/>
              </w:rPr>
              <w:t xml:space="preserve"> class         11/5/20 – 15/5/20</w:t>
            </w:r>
          </w:p>
        </w:tc>
      </w:tr>
      <w:tr w:rsidR="008C3FEC" w:rsidTr="004652CD">
        <w:trPr>
          <w:trHeight w:val="1046"/>
        </w:trPr>
        <w:tc>
          <w:tcPr>
            <w:tcW w:w="14994" w:type="dxa"/>
          </w:tcPr>
          <w:p w:rsidR="008C3FEC" w:rsidRDefault="008C3FEC" w:rsidP="004652CD"/>
          <w:p w:rsidR="008C3FEC" w:rsidRDefault="008C3FEC" w:rsidP="004652CD">
            <w:r>
              <w:t xml:space="preserve">Hi boys and girls. </w:t>
            </w:r>
          </w:p>
          <w:p w:rsidR="008C3FEC" w:rsidRDefault="008C3FEC" w:rsidP="004652CD">
            <w:r>
              <w:t xml:space="preserve">                               Well done to you all. It looks like you are all working really hard. Keep up the good work. Here is the new timetable for this week.</w:t>
            </w:r>
          </w:p>
          <w:p w:rsidR="00081C19" w:rsidRDefault="008C3FEC" w:rsidP="008C3FEC">
            <w:r>
              <w:t xml:space="preserve"> </w:t>
            </w:r>
            <w:r w:rsidR="005E3086">
              <w:t>I</w:t>
            </w:r>
            <w:r>
              <w:t>f you do not have a printer to print out the activity sheets, you can just write the answers onto a sheet or</w:t>
            </w:r>
            <w:r w:rsidR="004F70BA">
              <w:t xml:space="preserve"> into a</w:t>
            </w:r>
            <w:r>
              <w:t xml:space="preserve"> copy</w:t>
            </w:r>
            <w:r w:rsidR="005E3086">
              <w:t>. There is</w:t>
            </w:r>
            <w:r>
              <w:t xml:space="preserve"> no need to rewrite the questions.</w:t>
            </w:r>
          </w:p>
          <w:p w:rsidR="00081C19" w:rsidRDefault="008C3FEC" w:rsidP="008C3FEC">
            <w:r>
              <w:t xml:space="preserve"> I want you to e-mail me back pictures of the following work </w:t>
            </w:r>
            <w:r w:rsidR="00081C19">
              <w:t>this week:</w:t>
            </w:r>
          </w:p>
          <w:p w:rsidR="008C3FEC" w:rsidRDefault="00081C19" w:rsidP="008C3FEC">
            <w:r>
              <w:t xml:space="preserve"> I </w:t>
            </w:r>
            <w:r w:rsidR="008C3FEC">
              <w:t>want you to create a poste</w:t>
            </w:r>
            <w:r>
              <w:t>r about the month you were born</w:t>
            </w:r>
            <w:r w:rsidR="005D474F">
              <w:t xml:space="preserve"> in</w:t>
            </w:r>
            <w:r>
              <w:t xml:space="preserve"> and send me </w:t>
            </w:r>
            <w:r w:rsidR="005E3086">
              <w:t xml:space="preserve">a </w:t>
            </w:r>
            <w:r>
              <w:t>picture when it is complete.</w:t>
            </w:r>
          </w:p>
          <w:p w:rsidR="00081C19" w:rsidRDefault="00081C19" w:rsidP="00081C19">
            <w:r>
              <w:t>Communion sentences (Fridays writing activity)</w:t>
            </w:r>
            <w:r w:rsidR="005E3086">
              <w:t xml:space="preserve"> </w:t>
            </w:r>
            <w:r>
              <w:t xml:space="preserve">to </w:t>
            </w:r>
            <w:hyperlink r:id="rId5" w:history="1">
              <w:r w:rsidR="005D474F" w:rsidRPr="008C4B16">
                <w:rPr>
                  <w:rStyle w:val="Hyperlink"/>
                </w:rPr>
                <w:t>2ndclassmsh@gmail.com</w:t>
              </w:r>
            </w:hyperlink>
            <w:r>
              <w:t>.</w:t>
            </w:r>
          </w:p>
          <w:p w:rsidR="005D474F" w:rsidRDefault="005D474F" w:rsidP="00081C19"/>
          <w:p w:rsidR="00081C19" w:rsidRDefault="00081C19" w:rsidP="008C3FEC"/>
          <w:p w:rsidR="008C3FEC" w:rsidRDefault="008C3FEC" w:rsidP="008C3FEC">
            <w:r>
              <w:t xml:space="preserve">                 </w:t>
            </w:r>
          </w:p>
          <w:p w:rsidR="008C3FEC" w:rsidRDefault="008C3FEC" w:rsidP="008C3FEC">
            <w:r>
              <w:t xml:space="preserve">Please remember to say your prayers before and after communion. I encourage you all to listen in to mass on the </w:t>
            </w:r>
            <w:proofErr w:type="spellStart"/>
            <w:r>
              <w:t>Glantane</w:t>
            </w:r>
            <w:proofErr w:type="spellEnd"/>
            <w:r>
              <w:t xml:space="preserve"> Parish </w:t>
            </w:r>
            <w:proofErr w:type="spellStart"/>
            <w:r>
              <w:t>facebook</w:t>
            </w:r>
            <w:proofErr w:type="spellEnd"/>
            <w:r>
              <w:t xml:space="preserve"> page on Sunday at 11.  I have attached new song words also for this online Mass. –   </w:t>
            </w:r>
            <w:r w:rsidR="00081C19">
              <w:t>Go now in peace.</w:t>
            </w:r>
          </w:p>
          <w:p w:rsidR="00081C19" w:rsidRDefault="00081C19" w:rsidP="008C3FEC"/>
          <w:p w:rsidR="00081C19" w:rsidRDefault="00081C19" w:rsidP="008C3FEC">
            <w:r>
              <w:t xml:space="preserve">I know this week you should be preparing for your Communion and it is very sad that we will not be celebrating it on Saturday but we have to keep ourselves and our </w:t>
            </w:r>
            <w:proofErr w:type="gramStart"/>
            <w:r>
              <w:t>families</w:t>
            </w:r>
            <w:proofErr w:type="gramEnd"/>
            <w:r>
              <w:t xml:space="preserve"> safe by staying at home. I can guarantee though when we get our new date it will be a very special day indeed and I cannot wait to celebrate with you all on that very important day. But for now we need to stay positive and stay safe.</w:t>
            </w:r>
          </w:p>
          <w:p w:rsidR="008C3FEC" w:rsidRDefault="008C3FEC" w:rsidP="004652CD"/>
          <w:p w:rsidR="008C3FEC" w:rsidRDefault="008C3FEC" w:rsidP="004652CD">
            <w:r>
              <w:t xml:space="preserve">My news for this week is; Aoife turned 1 on Saturday. Unfortunately she couldn’t spend it with her grandparents or cousins but she still had a lovely day and got loads of presents and cards in the post. </w:t>
            </w:r>
            <w:r w:rsidR="005D474F">
              <w:t>The only party guests she had were Mammy, Daddy and her teddies.</w:t>
            </w:r>
            <w:r>
              <w:t xml:space="preserve"> So a</w:t>
            </w:r>
            <w:r w:rsidR="00081C19">
              <w:t>s we are still in the party mood</w:t>
            </w:r>
            <w:r>
              <w:t xml:space="preserve"> in this house I have included some birthday themed lessons this week in our timetable.</w:t>
            </w:r>
          </w:p>
          <w:p w:rsidR="008C3FEC" w:rsidRDefault="008C3FEC" w:rsidP="004652CD"/>
          <w:p w:rsidR="008C3FEC" w:rsidRDefault="005D474F" w:rsidP="004652CD">
            <w:r>
              <w:t xml:space="preserve">Just a reminder to e-mail a photo of your child to </w:t>
            </w:r>
            <w:hyperlink r:id="rId6" w:history="1">
              <w:r w:rsidRPr="008C4B16">
                <w:rPr>
                  <w:rStyle w:val="Hyperlink"/>
                </w:rPr>
                <w:t>2ndclassmsh@gmail.com</w:t>
              </w:r>
            </w:hyperlink>
            <w:r>
              <w:t xml:space="preserve"> by Monday 11</w:t>
            </w:r>
            <w:r w:rsidRPr="005D474F">
              <w:rPr>
                <w:vertAlign w:val="superscript"/>
              </w:rPr>
              <w:t>th</w:t>
            </w:r>
            <w:r>
              <w:t xml:space="preserve"> May.</w:t>
            </w:r>
          </w:p>
          <w:p w:rsidR="005D474F" w:rsidRDefault="005D474F" w:rsidP="004652CD"/>
          <w:p w:rsidR="008C3FEC" w:rsidRDefault="008C3FEC" w:rsidP="004652CD">
            <w:r>
              <w:t xml:space="preserve">Hope you all have a great week.     </w:t>
            </w:r>
          </w:p>
          <w:p w:rsidR="008C3FEC" w:rsidRDefault="008C3FEC" w:rsidP="004652CD"/>
          <w:p w:rsidR="008C3FEC" w:rsidRDefault="008C3FEC" w:rsidP="004652CD">
            <w:r>
              <w:t xml:space="preserve">                                                                                                                                                                                       </w:t>
            </w:r>
          </w:p>
          <w:p w:rsidR="008C3FEC" w:rsidRDefault="008C3FEC" w:rsidP="004652CD">
            <w:r>
              <w:t xml:space="preserve">                                                                                                                                                                                                                                                                         Ms Heffernan</w:t>
            </w:r>
          </w:p>
        </w:tc>
      </w:tr>
    </w:tbl>
    <w:p w:rsidR="008C3FEC" w:rsidRPr="008143FD" w:rsidRDefault="008C3FEC" w:rsidP="008C3FEC">
      <w:pPr>
        <w:pStyle w:val="NormalWeb"/>
        <w:shd w:val="clear" w:color="auto" w:fill="FFFFFF"/>
        <w:rPr>
          <w:color w:val="201F1E"/>
          <w:sz w:val="22"/>
          <w:szCs w:val="22"/>
        </w:rPr>
      </w:pPr>
    </w:p>
    <w:tbl>
      <w:tblPr>
        <w:tblStyle w:val="TableGrid"/>
        <w:tblpPr w:leftFromText="180" w:rightFromText="180" w:vertAnchor="text" w:horzAnchor="margin" w:tblpXSpec="center" w:tblpY="-650"/>
        <w:tblW w:w="14318" w:type="dxa"/>
        <w:tblLook w:val="04A0" w:firstRow="1" w:lastRow="0" w:firstColumn="1" w:lastColumn="0" w:noHBand="0" w:noVBand="1"/>
      </w:tblPr>
      <w:tblGrid>
        <w:gridCol w:w="2553"/>
        <w:gridCol w:w="2268"/>
        <w:gridCol w:w="2409"/>
        <w:gridCol w:w="2410"/>
        <w:gridCol w:w="2410"/>
        <w:gridCol w:w="2268"/>
      </w:tblGrid>
      <w:tr w:rsidR="008C3FEC" w:rsidRPr="00051693" w:rsidTr="004652CD">
        <w:tc>
          <w:tcPr>
            <w:tcW w:w="2553" w:type="dxa"/>
          </w:tcPr>
          <w:p w:rsidR="008C3FEC" w:rsidRDefault="008C3FEC" w:rsidP="004652CD"/>
        </w:tc>
        <w:tc>
          <w:tcPr>
            <w:tcW w:w="2268" w:type="dxa"/>
          </w:tcPr>
          <w:p w:rsidR="008C3FEC" w:rsidRPr="00591ECB" w:rsidRDefault="008C3FEC" w:rsidP="004652CD">
            <w:pPr>
              <w:rPr>
                <w:b/>
              </w:rPr>
            </w:pPr>
            <w:r w:rsidRPr="00591ECB">
              <w:rPr>
                <w:b/>
              </w:rPr>
              <w:t>Monday</w:t>
            </w:r>
          </w:p>
        </w:tc>
        <w:tc>
          <w:tcPr>
            <w:tcW w:w="2409" w:type="dxa"/>
          </w:tcPr>
          <w:p w:rsidR="008C3FEC" w:rsidRPr="00591ECB" w:rsidRDefault="008C3FEC" w:rsidP="004652CD">
            <w:pPr>
              <w:rPr>
                <w:b/>
              </w:rPr>
            </w:pPr>
            <w:r w:rsidRPr="00591ECB">
              <w:rPr>
                <w:b/>
              </w:rPr>
              <w:t>Tuesday</w:t>
            </w:r>
          </w:p>
        </w:tc>
        <w:tc>
          <w:tcPr>
            <w:tcW w:w="2410" w:type="dxa"/>
          </w:tcPr>
          <w:p w:rsidR="008C3FEC" w:rsidRPr="00591ECB" w:rsidRDefault="008C3FEC" w:rsidP="004652CD">
            <w:pPr>
              <w:rPr>
                <w:b/>
              </w:rPr>
            </w:pPr>
            <w:r w:rsidRPr="00591ECB">
              <w:rPr>
                <w:b/>
              </w:rPr>
              <w:t>Wednesday</w:t>
            </w:r>
          </w:p>
        </w:tc>
        <w:tc>
          <w:tcPr>
            <w:tcW w:w="2410" w:type="dxa"/>
          </w:tcPr>
          <w:p w:rsidR="008C3FEC" w:rsidRPr="00591ECB" w:rsidRDefault="008C3FEC" w:rsidP="004652CD">
            <w:pPr>
              <w:rPr>
                <w:b/>
              </w:rPr>
            </w:pPr>
            <w:r w:rsidRPr="00591ECB">
              <w:rPr>
                <w:b/>
              </w:rPr>
              <w:t>Thursday</w:t>
            </w:r>
          </w:p>
        </w:tc>
        <w:tc>
          <w:tcPr>
            <w:tcW w:w="2268" w:type="dxa"/>
          </w:tcPr>
          <w:p w:rsidR="008C3FEC" w:rsidRPr="00051693" w:rsidRDefault="008C3FEC" w:rsidP="004652CD">
            <w:pPr>
              <w:rPr>
                <w:b/>
              </w:rPr>
            </w:pPr>
            <w:r w:rsidRPr="00051693">
              <w:rPr>
                <w:b/>
              </w:rPr>
              <w:t>Friday</w:t>
            </w:r>
          </w:p>
        </w:tc>
      </w:tr>
      <w:tr w:rsidR="008C3FEC" w:rsidRPr="00051693" w:rsidTr="004652CD">
        <w:tc>
          <w:tcPr>
            <w:tcW w:w="2553" w:type="dxa"/>
          </w:tcPr>
          <w:p w:rsidR="008C3FEC" w:rsidRPr="0048512C" w:rsidRDefault="008C3FEC" w:rsidP="004652CD">
            <w:pPr>
              <w:rPr>
                <w:b/>
                <w:i/>
              </w:rPr>
            </w:pPr>
            <w:r w:rsidRPr="0048512C">
              <w:rPr>
                <w:b/>
                <w:i/>
              </w:rPr>
              <w:t xml:space="preserve">Bua </w:t>
            </w:r>
            <w:proofErr w:type="spellStart"/>
            <w:r w:rsidRPr="0048512C">
              <w:rPr>
                <w:b/>
                <w:i/>
              </w:rPr>
              <w:t>na</w:t>
            </w:r>
            <w:proofErr w:type="spellEnd"/>
            <w:r w:rsidRPr="0048512C">
              <w:rPr>
                <w:b/>
                <w:i/>
              </w:rPr>
              <w:t xml:space="preserve"> </w:t>
            </w:r>
            <w:proofErr w:type="spellStart"/>
            <w:r w:rsidRPr="0048512C">
              <w:rPr>
                <w:b/>
                <w:i/>
              </w:rPr>
              <w:t>Cainte</w:t>
            </w:r>
            <w:proofErr w:type="spellEnd"/>
            <w:r w:rsidRPr="0048512C">
              <w:rPr>
                <w:b/>
                <w:i/>
              </w:rPr>
              <w:t xml:space="preserve"> </w:t>
            </w:r>
          </w:p>
          <w:p w:rsidR="008C3FEC" w:rsidRPr="0048512C" w:rsidRDefault="008C3FEC" w:rsidP="004652CD">
            <w:pPr>
              <w:rPr>
                <w:sz w:val="20"/>
                <w:szCs w:val="20"/>
              </w:rPr>
            </w:pPr>
          </w:p>
          <w:p w:rsidR="008C3FEC" w:rsidRPr="0048512C" w:rsidRDefault="008C3FEC" w:rsidP="008C3FEC">
            <w:pPr>
              <w:rPr>
                <w:b/>
                <w:i/>
              </w:rPr>
            </w:pPr>
            <w:r w:rsidRPr="0048512C">
              <w:rPr>
                <w:sz w:val="20"/>
                <w:szCs w:val="20"/>
              </w:rPr>
              <w:t xml:space="preserve">Theme:  </w:t>
            </w:r>
            <w:proofErr w:type="spellStart"/>
            <w:r>
              <w:rPr>
                <w:sz w:val="20"/>
                <w:szCs w:val="20"/>
              </w:rPr>
              <w:t>Breithlá</w:t>
            </w:r>
            <w:proofErr w:type="spellEnd"/>
          </w:p>
          <w:p w:rsidR="008C3FEC" w:rsidRDefault="008C3FEC" w:rsidP="004652CD">
            <w:pPr>
              <w:rPr>
                <w:b/>
                <w:i/>
              </w:rPr>
            </w:pPr>
          </w:p>
          <w:p w:rsidR="008C3FEC" w:rsidRDefault="008C3FEC" w:rsidP="004652CD">
            <w:pPr>
              <w:rPr>
                <w:b/>
                <w:i/>
              </w:rPr>
            </w:pPr>
            <w:r>
              <w:rPr>
                <w:b/>
                <w:i/>
              </w:rPr>
              <w:t xml:space="preserve">See sheets attached </w:t>
            </w:r>
          </w:p>
          <w:p w:rsidR="008C3FEC" w:rsidRPr="0048512C" w:rsidRDefault="008C3FEC" w:rsidP="004652CD">
            <w:pPr>
              <w:rPr>
                <w:b/>
                <w:i/>
              </w:rPr>
            </w:pPr>
            <w:r>
              <w:rPr>
                <w:b/>
                <w:i/>
              </w:rPr>
              <w:t>Translation sheet also attached</w:t>
            </w:r>
          </w:p>
        </w:tc>
        <w:tc>
          <w:tcPr>
            <w:tcW w:w="2268" w:type="dxa"/>
          </w:tcPr>
          <w:p w:rsidR="008C3FEC" w:rsidRDefault="008C3FEC" w:rsidP="004652CD"/>
          <w:p w:rsidR="00E73B08" w:rsidRDefault="00E73B08" w:rsidP="004652CD">
            <w:pPr>
              <w:rPr>
                <w:sz w:val="20"/>
                <w:szCs w:val="20"/>
              </w:rPr>
            </w:pPr>
            <w:r>
              <w:rPr>
                <w:sz w:val="20"/>
                <w:szCs w:val="20"/>
              </w:rPr>
              <w:t xml:space="preserve">An </w:t>
            </w:r>
            <w:proofErr w:type="spellStart"/>
            <w:r>
              <w:rPr>
                <w:sz w:val="20"/>
                <w:szCs w:val="20"/>
              </w:rPr>
              <w:t>Chóisir</w:t>
            </w:r>
            <w:proofErr w:type="spellEnd"/>
            <w:r>
              <w:rPr>
                <w:sz w:val="20"/>
                <w:szCs w:val="20"/>
              </w:rPr>
              <w:t xml:space="preserve"> (the party)</w:t>
            </w:r>
          </w:p>
          <w:p w:rsidR="00E73B08" w:rsidRDefault="00E73B08" w:rsidP="004652CD">
            <w:pPr>
              <w:rPr>
                <w:sz w:val="20"/>
                <w:szCs w:val="20"/>
              </w:rPr>
            </w:pPr>
          </w:p>
          <w:p w:rsidR="008C3FEC" w:rsidRDefault="008C3FEC" w:rsidP="004652CD">
            <w:pPr>
              <w:rPr>
                <w:sz w:val="20"/>
                <w:szCs w:val="20"/>
              </w:rPr>
            </w:pPr>
            <w:r>
              <w:rPr>
                <w:sz w:val="20"/>
                <w:szCs w:val="20"/>
              </w:rPr>
              <w:t xml:space="preserve">Look at the picture and </w:t>
            </w:r>
            <w:proofErr w:type="spellStart"/>
            <w:r>
              <w:rPr>
                <w:sz w:val="20"/>
                <w:szCs w:val="20"/>
              </w:rPr>
              <w:t>Bí</w:t>
            </w:r>
            <w:proofErr w:type="spellEnd"/>
            <w:r>
              <w:rPr>
                <w:sz w:val="20"/>
                <w:szCs w:val="20"/>
              </w:rPr>
              <w:t xml:space="preserve"> ag </w:t>
            </w:r>
            <w:proofErr w:type="spellStart"/>
            <w:r>
              <w:rPr>
                <w:sz w:val="20"/>
                <w:szCs w:val="20"/>
              </w:rPr>
              <w:t>caint</w:t>
            </w:r>
            <w:proofErr w:type="spellEnd"/>
            <w:r>
              <w:rPr>
                <w:sz w:val="20"/>
                <w:szCs w:val="20"/>
              </w:rPr>
              <w:t xml:space="preserve"> (Talk about the picture)</w:t>
            </w:r>
          </w:p>
          <w:p w:rsidR="008C3FEC" w:rsidRDefault="008C3FEC" w:rsidP="004652CD">
            <w:pPr>
              <w:rPr>
                <w:sz w:val="20"/>
                <w:szCs w:val="20"/>
              </w:rPr>
            </w:pPr>
            <w:proofErr w:type="spellStart"/>
            <w:r>
              <w:rPr>
                <w:sz w:val="20"/>
                <w:szCs w:val="20"/>
              </w:rPr>
              <w:t>Tá</w:t>
            </w:r>
            <w:proofErr w:type="spellEnd"/>
            <w:r>
              <w:rPr>
                <w:sz w:val="20"/>
                <w:szCs w:val="20"/>
              </w:rPr>
              <w:t xml:space="preserve"> _____ </w:t>
            </w:r>
            <w:proofErr w:type="spellStart"/>
            <w:r>
              <w:rPr>
                <w:sz w:val="20"/>
                <w:szCs w:val="20"/>
              </w:rPr>
              <w:t>ar</w:t>
            </w:r>
            <w:proofErr w:type="spellEnd"/>
            <w:r>
              <w:rPr>
                <w:sz w:val="20"/>
                <w:szCs w:val="20"/>
              </w:rPr>
              <w:t xml:space="preserve"> an </w:t>
            </w:r>
            <w:proofErr w:type="spellStart"/>
            <w:r>
              <w:rPr>
                <w:sz w:val="20"/>
                <w:szCs w:val="20"/>
              </w:rPr>
              <w:t>mbord</w:t>
            </w:r>
            <w:proofErr w:type="spellEnd"/>
            <w:r>
              <w:rPr>
                <w:sz w:val="20"/>
                <w:szCs w:val="20"/>
              </w:rPr>
              <w:t>/</w:t>
            </w:r>
            <w:proofErr w:type="spellStart"/>
            <w:r>
              <w:rPr>
                <w:sz w:val="20"/>
                <w:szCs w:val="20"/>
              </w:rPr>
              <w:t>faoin</w:t>
            </w:r>
            <w:proofErr w:type="spellEnd"/>
            <w:r>
              <w:rPr>
                <w:sz w:val="20"/>
                <w:szCs w:val="20"/>
              </w:rPr>
              <w:t xml:space="preserve"> </w:t>
            </w:r>
            <w:proofErr w:type="spellStart"/>
            <w:r>
              <w:rPr>
                <w:sz w:val="20"/>
                <w:szCs w:val="20"/>
              </w:rPr>
              <w:t>mbord</w:t>
            </w:r>
            <w:proofErr w:type="spellEnd"/>
            <w:r>
              <w:rPr>
                <w:sz w:val="20"/>
                <w:szCs w:val="20"/>
              </w:rPr>
              <w:t xml:space="preserve">. </w:t>
            </w:r>
            <w:r w:rsidRPr="008C3FEC">
              <w:rPr>
                <w:i/>
                <w:sz w:val="20"/>
                <w:szCs w:val="20"/>
              </w:rPr>
              <w:t>(on/under the table)</w:t>
            </w:r>
          </w:p>
          <w:p w:rsidR="008C3FEC" w:rsidRDefault="008C3FEC" w:rsidP="004652CD">
            <w:pPr>
              <w:rPr>
                <w:sz w:val="20"/>
                <w:szCs w:val="20"/>
              </w:rPr>
            </w:pPr>
            <w:proofErr w:type="spellStart"/>
            <w:r>
              <w:rPr>
                <w:sz w:val="20"/>
                <w:szCs w:val="20"/>
              </w:rPr>
              <w:t>Tá</w:t>
            </w:r>
            <w:proofErr w:type="spellEnd"/>
            <w:r>
              <w:rPr>
                <w:sz w:val="20"/>
                <w:szCs w:val="20"/>
              </w:rPr>
              <w:t xml:space="preserve"> _____ag </w:t>
            </w:r>
            <w:proofErr w:type="spellStart"/>
            <w:r>
              <w:rPr>
                <w:sz w:val="20"/>
                <w:szCs w:val="20"/>
              </w:rPr>
              <w:t>Mamaí</w:t>
            </w:r>
            <w:proofErr w:type="spellEnd"/>
            <w:r>
              <w:rPr>
                <w:sz w:val="20"/>
                <w:szCs w:val="20"/>
              </w:rPr>
              <w:t>.</w:t>
            </w:r>
          </w:p>
          <w:p w:rsidR="008C3FEC" w:rsidRPr="008C3FEC" w:rsidRDefault="008C3FEC" w:rsidP="004652CD">
            <w:pPr>
              <w:rPr>
                <w:i/>
                <w:sz w:val="20"/>
                <w:szCs w:val="20"/>
              </w:rPr>
            </w:pPr>
            <w:r w:rsidRPr="008C3FEC">
              <w:rPr>
                <w:i/>
                <w:sz w:val="20"/>
                <w:szCs w:val="20"/>
              </w:rPr>
              <w:t>Mammy has___</w:t>
            </w:r>
          </w:p>
          <w:p w:rsidR="008C3FEC" w:rsidRDefault="008C3FEC" w:rsidP="004652CD">
            <w:pPr>
              <w:rPr>
                <w:sz w:val="20"/>
                <w:szCs w:val="20"/>
              </w:rPr>
            </w:pPr>
            <w:proofErr w:type="spellStart"/>
            <w:r>
              <w:rPr>
                <w:sz w:val="20"/>
                <w:szCs w:val="20"/>
              </w:rPr>
              <w:t>Tá</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páistí</w:t>
            </w:r>
            <w:proofErr w:type="spellEnd"/>
            <w:r>
              <w:rPr>
                <w:sz w:val="20"/>
                <w:szCs w:val="20"/>
              </w:rPr>
              <w:t xml:space="preserve"> ag _____.</w:t>
            </w:r>
          </w:p>
          <w:p w:rsidR="008C3FEC" w:rsidRPr="008C3FEC" w:rsidRDefault="008C3FEC" w:rsidP="004652CD">
            <w:pPr>
              <w:rPr>
                <w:i/>
                <w:sz w:val="20"/>
                <w:szCs w:val="20"/>
              </w:rPr>
            </w:pPr>
            <w:r w:rsidRPr="008C3FEC">
              <w:rPr>
                <w:i/>
                <w:sz w:val="20"/>
                <w:szCs w:val="20"/>
              </w:rPr>
              <w:t>The children are____</w:t>
            </w:r>
          </w:p>
          <w:p w:rsidR="008C3FEC" w:rsidRDefault="008C3FEC" w:rsidP="004652CD">
            <w:pPr>
              <w:rPr>
                <w:sz w:val="20"/>
                <w:szCs w:val="20"/>
              </w:rPr>
            </w:pPr>
          </w:p>
          <w:p w:rsidR="008C3FEC" w:rsidRDefault="008C3FEC" w:rsidP="004652CD">
            <w:pPr>
              <w:rPr>
                <w:sz w:val="20"/>
                <w:szCs w:val="20"/>
              </w:rPr>
            </w:pPr>
            <w:r>
              <w:rPr>
                <w:sz w:val="20"/>
                <w:szCs w:val="20"/>
              </w:rPr>
              <w:t>Read the words in the picture.</w:t>
            </w:r>
          </w:p>
          <w:p w:rsidR="008C3FEC" w:rsidRPr="00903211" w:rsidRDefault="008C3FEC" w:rsidP="004652CD">
            <w:pPr>
              <w:rPr>
                <w:sz w:val="20"/>
                <w:szCs w:val="20"/>
              </w:rPr>
            </w:pPr>
          </w:p>
        </w:tc>
        <w:tc>
          <w:tcPr>
            <w:tcW w:w="2409" w:type="dxa"/>
          </w:tcPr>
          <w:p w:rsidR="008C3FEC" w:rsidRDefault="008C3FEC" w:rsidP="004652CD"/>
          <w:p w:rsidR="008C3FEC" w:rsidRDefault="00E73B08" w:rsidP="004652CD">
            <w:r>
              <w:t xml:space="preserve">An </w:t>
            </w:r>
            <w:proofErr w:type="spellStart"/>
            <w:r>
              <w:t>Chóisir</w:t>
            </w:r>
            <w:proofErr w:type="spellEnd"/>
          </w:p>
          <w:p w:rsidR="00E73B08" w:rsidRDefault="00E73B08" w:rsidP="004652CD"/>
          <w:p w:rsidR="00E73B08" w:rsidRDefault="00E73B08" w:rsidP="004652CD">
            <w:r>
              <w:t>Read the words in the balloons.</w:t>
            </w:r>
          </w:p>
          <w:p w:rsidR="00E73B08" w:rsidRDefault="00E73B08" w:rsidP="004652CD"/>
          <w:p w:rsidR="00E73B08" w:rsidRDefault="005E3086" w:rsidP="004652CD">
            <w:r>
              <w:t>Read the story no.1 – 3</w:t>
            </w:r>
            <w:r w:rsidR="00E73B08">
              <w:t>.</w:t>
            </w:r>
          </w:p>
          <w:p w:rsidR="00E73B08" w:rsidRDefault="00E73B08" w:rsidP="004652CD"/>
          <w:p w:rsidR="00E73B08" w:rsidRDefault="00E73B08" w:rsidP="004652CD">
            <w:r>
              <w:t>See translations on sheet attached</w:t>
            </w:r>
          </w:p>
        </w:tc>
        <w:tc>
          <w:tcPr>
            <w:tcW w:w="2410" w:type="dxa"/>
          </w:tcPr>
          <w:p w:rsidR="008C3FEC" w:rsidRDefault="008C3FEC" w:rsidP="004652CD"/>
          <w:p w:rsidR="00E73B08" w:rsidRDefault="005E3086" w:rsidP="00E73B08">
            <w:r>
              <w:t>Read the story no 4-7</w:t>
            </w:r>
            <w:r w:rsidR="00E73B08">
              <w:t>.</w:t>
            </w:r>
          </w:p>
          <w:p w:rsidR="00E73B08" w:rsidRDefault="00E73B08" w:rsidP="00E73B08"/>
          <w:p w:rsidR="008C3FEC" w:rsidRDefault="00E73B08" w:rsidP="00E73B08">
            <w:r>
              <w:t>See translations on sheet attached</w:t>
            </w:r>
          </w:p>
          <w:p w:rsidR="00E73B08" w:rsidRDefault="00E73B08" w:rsidP="00E73B08"/>
          <w:p w:rsidR="00E73B08" w:rsidRDefault="00E73B08" w:rsidP="00E73B08"/>
          <w:p w:rsidR="00E73B08" w:rsidRDefault="00E73B08" w:rsidP="00E73B08">
            <w:r>
              <w:t xml:space="preserve">Play </w:t>
            </w:r>
            <w:proofErr w:type="spellStart"/>
            <w:r>
              <w:t>Feimim</w:t>
            </w:r>
            <w:proofErr w:type="spellEnd"/>
            <w:r>
              <w:t xml:space="preserve"> le </w:t>
            </w:r>
            <w:proofErr w:type="spellStart"/>
            <w:r>
              <w:t>mo</w:t>
            </w:r>
            <w:proofErr w:type="spellEnd"/>
            <w:r>
              <w:t xml:space="preserve"> </w:t>
            </w:r>
            <w:proofErr w:type="spellStart"/>
            <w:r>
              <w:t>shuilin</w:t>
            </w:r>
            <w:proofErr w:type="spellEnd"/>
            <w:r>
              <w:t xml:space="preserve">  (Eye spy)</w:t>
            </w:r>
          </w:p>
        </w:tc>
        <w:tc>
          <w:tcPr>
            <w:tcW w:w="2410" w:type="dxa"/>
          </w:tcPr>
          <w:p w:rsidR="008C3FEC" w:rsidRDefault="008C3FEC" w:rsidP="004652CD"/>
          <w:p w:rsidR="008C3FEC" w:rsidRDefault="00E73B08" w:rsidP="004652CD">
            <w:r>
              <w:t xml:space="preserve">An </w:t>
            </w:r>
            <w:proofErr w:type="spellStart"/>
            <w:r>
              <w:t>choisir</w:t>
            </w:r>
            <w:proofErr w:type="spellEnd"/>
            <w:r>
              <w:t xml:space="preserve"> Questions</w:t>
            </w:r>
          </w:p>
          <w:p w:rsidR="00E73B08" w:rsidRDefault="00E73B08" w:rsidP="004652CD"/>
          <w:p w:rsidR="00E73B08" w:rsidRDefault="00E73B08" w:rsidP="004652CD">
            <w:r>
              <w:t>See sheet attached</w:t>
            </w:r>
          </w:p>
        </w:tc>
        <w:tc>
          <w:tcPr>
            <w:tcW w:w="2268" w:type="dxa"/>
          </w:tcPr>
          <w:p w:rsidR="00E73B08" w:rsidRDefault="00E73B08" w:rsidP="004652CD">
            <w:pPr>
              <w:rPr>
                <w:b/>
                <w:i/>
              </w:rPr>
            </w:pPr>
          </w:p>
          <w:p w:rsidR="00E73B08" w:rsidRDefault="00E73B08" w:rsidP="004652CD">
            <w:pPr>
              <w:rPr>
                <w:b/>
                <w:i/>
              </w:rPr>
            </w:pPr>
          </w:p>
          <w:p w:rsidR="008C3FEC" w:rsidRDefault="008C3FEC" w:rsidP="004652CD">
            <w:pPr>
              <w:rPr>
                <w:b/>
                <w:i/>
              </w:rPr>
            </w:pPr>
            <w:r w:rsidRPr="00051693">
              <w:rPr>
                <w:b/>
                <w:i/>
              </w:rPr>
              <w:t>Spellings</w:t>
            </w:r>
            <w:r w:rsidR="006E22EB">
              <w:rPr>
                <w:b/>
                <w:i/>
              </w:rPr>
              <w:t xml:space="preserve"> and Tables</w:t>
            </w:r>
            <w:r w:rsidRPr="00051693">
              <w:rPr>
                <w:b/>
                <w:i/>
              </w:rPr>
              <w:t xml:space="preserve"> </w:t>
            </w:r>
            <w:r>
              <w:rPr>
                <w:b/>
                <w:i/>
              </w:rPr>
              <w:t xml:space="preserve">test </w:t>
            </w:r>
          </w:p>
          <w:p w:rsidR="008C3FEC" w:rsidRDefault="008C3FEC" w:rsidP="004652CD">
            <w:pPr>
              <w:rPr>
                <w:b/>
                <w:i/>
              </w:rPr>
            </w:pPr>
          </w:p>
          <w:p w:rsidR="008C3FEC" w:rsidRPr="00051693" w:rsidRDefault="008C3FEC" w:rsidP="004652CD">
            <w:pPr>
              <w:rPr>
                <w:b/>
                <w:i/>
              </w:rPr>
            </w:pPr>
          </w:p>
        </w:tc>
      </w:tr>
      <w:tr w:rsidR="008C3FEC" w:rsidRPr="00051693" w:rsidTr="004652CD">
        <w:tc>
          <w:tcPr>
            <w:tcW w:w="2553" w:type="dxa"/>
          </w:tcPr>
          <w:p w:rsidR="008C3FEC" w:rsidRDefault="008C3FEC" w:rsidP="004652CD">
            <w:pPr>
              <w:rPr>
                <w:b/>
                <w:i/>
              </w:rPr>
            </w:pPr>
            <w:r w:rsidRPr="0048512C">
              <w:rPr>
                <w:b/>
                <w:i/>
              </w:rPr>
              <w:t xml:space="preserve">Irish library book: </w:t>
            </w:r>
          </w:p>
          <w:p w:rsidR="008C3FEC" w:rsidRDefault="005D474F" w:rsidP="004652CD">
            <w:pPr>
              <w:rPr>
                <w:b/>
                <w:i/>
              </w:rPr>
            </w:pPr>
            <w:r>
              <w:rPr>
                <w:b/>
                <w:i/>
              </w:rPr>
              <w:t>www.</w:t>
            </w:r>
            <w:r w:rsidR="008C3FEC">
              <w:rPr>
                <w:b/>
                <w:i/>
              </w:rPr>
              <w:t>cj fallon.ie</w:t>
            </w:r>
          </w:p>
          <w:p w:rsidR="008C3FEC" w:rsidRPr="00A1752F" w:rsidRDefault="008C3FEC" w:rsidP="004652CD">
            <w:proofErr w:type="spellStart"/>
            <w:r w:rsidRPr="00A1752F">
              <w:t>Ceim</w:t>
            </w:r>
            <w:proofErr w:type="spellEnd"/>
            <w:r w:rsidRPr="00A1752F">
              <w:t xml:space="preserve"> </w:t>
            </w:r>
            <w:proofErr w:type="spellStart"/>
            <w:r w:rsidRPr="00A1752F">
              <w:t>ar</w:t>
            </w:r>
            <w:proofErr w:type="spellEnd"/>
            <w:r w:rsidRPr="00A1752F">
              <w:t xml:space="preserve"> </w:t>
            </w:r>
            <w:proofErr w:type="spellStart"/>
            <w:r w:rsidRPr="00A1752F">
              <w:t>cheim</w:t>
            </w:r>
            <w:proofErr w:type="spellEnd"/>
          </w:p>
          <w:p w:rsidR="008C3FEC" w:rsidRPr="00A1752F" w:rsidRDefault="008C3FEC" w:rsidP="004652CD">
            <w:proofErr w:type="spellStart"/>
            <w:r w:rsidRPr="00A1752F">
              <w:t>Cairde</w:t>
            </w:r>
            <w:proofErr w:type="spellEnd"/>
            <w:r w:rsidRPr="00A1752F">
              <w:t xml:space="preserve"> le </w:t>
            </w:r>
            <w:proofErr w:type="spellStart"/>
            <w:r w:rsidRPr="00A1752F">
              <w:t>Cheile</w:t>
            </w:r>
            <w:proofErr w:type="spellEnd"/>
            <w:r>
              <w:rPr>
                <w:b/>
                <w:i/>
              </w:rPr>
              <w:t xml:space="preserve"> </w:t>
            </w:r>
            <w:r>
              <w:t>2</w:t>
            </w:r>
          </w:p>
        </w:tc>
        <w:tc>
          <w:tcPr>
            <w:tcW w:w="2268" w:type="dxa"/>
          </w:tcPr>
          <w:p w:rsidR="008C3FEC" w:rsidRDefault="008C3FEC" w:rsidP="004652CD"/>
        </w:tc>
        <w:tc>
          <w:tcPr>
            <w:tcW w:w="2409" w:type="dxa"/>
          </w:tcPr>
          <w:p w:rsidR="008C3FEC" w:rsidRDefault="008C3FEC" w:rsidP="004652CD"/>
        </w:tc>
        <w:tc>
          <w:tcPr>
            <w:tcW w:w="2410" w:type="dxa"/>
          </w:tcPr>
          <w:p w:rsidR="008C3FEC" w:rsidRDefault="008C3FEC" w:rsidP="004652CD"/>
        </w:tc>
        <w:tc>
          <w:tcPr>
            <w:tcW w:w="2410" w:type="dxa"/>
          </w:tcPr>
          <w:p w:rsidR="008C3FEC" w:rsidRDefault="008C3FEC" w:rsidP="004652CD"/>
          <w:p w:rsidR="00E73B08" w:rsidRDefault="00E73B08" w:rsidP="004652CD">
            <w:r>
              <w:t xml:space="preserve">P 20 </w:t>
            </w:r>
            <w:proofErr w:type="spellStart"/>
            <w:r>
              <w:t>Lá</w:t>
            </w:r>
            <w:proofErr w:type="spellEnd"/>
            <w:r>
              <w:t xml:space="preserve"> </w:t>
            </w:r>
            <w:proofErr w:type="spellStart"/>
            <w:r>
              <w:t>Bréithe</w:t>
            </w:r>
            <w:proofErr w:type="spellEnd"/>
          </w:p>
        </w:tc>
        <w:tc>
          <w:tcPr>
            <w:tcW w:w="2268" w:type="dxa"/>
          </w:tcPr>
          <w:p w:rsidR="008C3FEC" w:rsidRDefault="008C3FEC" w:rsidP="004652CD"/>
          <w:p w:rsidR="008C3FEC" w:rsidRPr="00471460" w:rsidRDefault="00E73B08" w:rsidP="004652CD">
            <w:r>
              <w:t>P21</w:t>
            </w:r>
          </w:p>
        </w:tc>
      </w:tr>
      <w:tr w:rsidR="008C3FEC" w:rsidRPr="00051693" w:rsidTr="004652CD">
        <w:tc>
          <w:tcPr>
            <w:tcW w:w="2553" w:type="dxa"/>
          </w:tcPr>
          <w:p w:rsidR="008C3FEC" w:rsidRDefault="008C3FEC" w:rsidP="004652CD">
            <w:pPr>
              <w:rPr>
                <w:b/>
                <w:i/>
              </w:rPr>
            </w:pPr>
            <w:r w:rsidRPr="0048512C">
              <w:rPr>
                <w:b/>
                <w:i/>
              </w:rPr>
              <w:t>Irish spellings</w:t>
            </w:r>
          </w:p>
          <w:p w:rsidR="008C3FEC" w:rsidRPr="007F322C" w:rsidRDefault="008C3FEC" w:rsidP="004652CD">
            <w:pPr>
              <w:rPr>
                <w:b/>
                <w:i/>
                <w:sz w:val="18"/>
                <w:szCs w:val="18"/>
              </w:rPr>
            </w:pPr>
          </w:p>
        </w:tc>
        <w:tc>
          <w:tcPr>
            <w:tcW w:w="2268" w:type="dxa"/>
          </w:tcPr>
          <w:p w:rsidR="008C3FEC" w:rsidRDefault="008C3FEC" w:rsidP="004652CD"/>
          <w:p w:rsidR="008C3FEC" w:rsidRDefault="00E73B08" w:rsidP="004652CD">
            <w:proofErr w:type="spellStart"/>
            <w:r>
              <w:t>D’ith</w:t>
            </w:r>
            <w:proofErr w:type="spellEnd"/>
            <w:r>
              <w:t xml:space="preserve">   (ate)</w:t>
            </w:r>
          </w:p>
        </w:tc>
        <w:tc>
          <w:tcPr>
            <w:tcW w:w="2409" w:type="dxa"/>
          </w:tcPr>
          <w:p w:rsidR="008C3FEC" w:rsidRDefault="008C3FEC" w:rsidP="004652CD"/>
          <w:p w:rsidR="008C3FEC" w:rsidRDefault="00E73B08" w:rsidP="004652CD">
            <w:proofErr w:type="spellStart"/>
            <w:r>
              <w:t>D’ól</w:t>
            </w:r>
            <w:proofErr w:type="spellEnd"/>
            <w:r>
              <w:t xml:space="preserve">   (drank)</w:t>
            </w:r>
          </w:p>
        </w:tc>
        <w:tc>
          <w:tcPr>
            <w:tcW w:w="2410" w:type="dxa"/>
          </w:tcPr>
          <w:p w:rsidR="008C3FEC" w:rsidRDefault="008C3FEC" w:rsidP="004652CD"/>
          <w:p w:rsidR="00E73B08" w:rsidRDefault="00E73B08" w:rsidP="004652CD">
            <w:proofErr w:type="spellStart"/>
            <w:r>
              <w:t>balúin</w:t>
            </w:r>
            <w:proofErr w:type="spellEnd"/>
          </w:p>
          <w:p w:rsidR="008C3FEC" w:rsidRDefault="008C3FEC" w:rsidP="004652CD"/>
        </w:tc>
        <w:tc>
          <w:tcPr>
            <w:tcW w:w="2410" w:type="dxa"/>
          </w:tcPr>
          <w:p w:rsidR="008C3FEC" w:rsidRDefault="008C3FEC" w:rsidP="004652CD"/>
          <w:p w:rsidR="00E73B08" w:rsidRDefault="00E73B08" w:rsidP="004652CD">
            <w:proofErr w:type="spellStart"/>
            <w:r>
              <w:t>Bronntanais</w:t>
            </w:r>
            <w:proofErr w:type="spellEnd"/>
            <w:r>
              <w:t xml:space="preserve"> (presents)</w:t>
            </w:r>
          </w:p>
          <w:p w:rsidR="008C3FEC" w:rsidRDefault="008C3FEC" w:rsidP="004652CD"/>
        </w:tc>
        <w:tc>
          <w:tcPr>
            <w:tcW w:w="2268" w:type="dxa"/>
          </w:tcPr>
          <w:p w:rsidR="008C3FEC" w:rsidRPr="00051693" w:rsidRDefault="008C3FEC" w:rsidP="004652CD">
            <w:pPr>
              <w:rPr>
                <w:highlight w:val="yellow"/>
              </w:rPr>
            </w:pPr>
          </w:p>
        </w:tc>
      </w:tr>
      <w:tr w:rsidR="008C3FEC" w:rsidRPr="00051693" w:rsidTr="004652CD">
        <w:tc>
          <w:tcPr>
            <w:tcW w:w="2553" w:type="dxa"/>
          </w:tcPr>
          <w:p w:rsidR="008C3FEC" w:rsidRPr="0048512C" w:rsidRDefault="008C3FEC" w:rsidP="004652CD">
            <w:pPr>
              <w:rPr>
                <w:b/>
                <w:i/>
              </w:rPr>
            </w:pPr>
            <w:r w:rsidRPr="0048512C">
              <w:rPr>
                <w:b/>
                <w:i/>
              </w:rPr>
              <w:t>English reading</w:t>
            </w:r>
          </w:p>
        </w:tc>
        <w:tc>
          <w:tcPr>
            <w:tcW w:w="2268" w:type="dxa"/>
          </w:tcPr>
          <w:p w:rsidR="008C3FEC" w:rsidRDefault="00E73B08" w:rsidP="004652CD">
            <w:r>
              <w:t>Read at home 2 p 7</w:t>
            </w:r>
          </w:p>
          <w:p w:rsidR="00E73B08" w:rsidRDefault="00E73B08" w:rsidP="004652CD">
            <w:r>
              <w:t>Invitation</w:t>
            </w:r>
          </w:p>
          <w:p w:rsidR="00E73B08" w:rsidRDefault="00E73B08" w:rsidP="004652CD">
            <w:r>
              <w:t>Read and answer questions orally.</w:t>
            </w:r>
          </w:p>
          <w:p w:rsidR="00E73B08" w:rsidRDefault="00E73B08" w:rsidP="004652CD">
            <w:r>
              <w:t>(</w:t>
            </w:r>
            <w:proofErr w:type="spellStart"/>
            <w:r>
              <w:t>cj</w:t>
            </w:r>
            <w:proofErr w:type="spellEnd"/>
            <w:r>
              <w:t xml:space="preserve"> fallon.ie)</w:t>
            </w:r>
          </w:p>
        </w:tc>
        <w:tc>
          <w:tcPr>
            <w:tcW w:w="2409" w:type="dxa"/>
          </w:tcPr>
          <w:p w:rsidR="0001759F" w:rsidRDefault="0001759F" w:rsidP="0001759F">
            <w:r>
              <w:t>Poem see attached</w:t>
            </w:r>
          </w:p>
          <w:p w:rsidR="0001759F" w:rsidRDefault="0001759F" w:rsidP="0001759F">
            <w:r>
              <w:t>Read and Find the rhyming words</w:t>
            </w:r>
          </w:p>
          <w:p w:rsidR="007100F1" w:rsidRDefault="007100F1" w:rsidP="004652CD"/>
          <w:p w:rsidR="008C3FEC" w:rsidRDefault="008C3FEC" w:rsidP="00E73B08"/>
        </w:tc>
        <w:tc>
          <w:tcPr>
            <w:tcW w:w="2410" w:type="dxa"/>
          </w:tcPr>
          <w:p w:rsidR="008C3FEC" w:rsidRDefault="007100F1" w:rsidP="004652CD">
            <w:r>
              <w:t xml:space="preserve">Reader p </w:t>
            </w:r>
            <w:r w:rsidR="009D5C77">
              <w:t>37</w:t>
            </w:r>
          </w:p>
        </w:tc>
        <w:tc>
          <w:tcPr>
            <w:tcW w:w="2410" w:type="dxa"/>
          </w:tcPr>
          <w:p w:rsidR="008C3FEC" w:rsidRDefault="007100F1" w:rsidP="004652CD">
            <w:r>
              <w:t xml:space="preserve">Reader p </w:t>
            </w:r>
            <w:r w:rsidR="009D5C77">
              <w:t>38</w:t>
            </w:r>
          </w:p>
        </w:tc>
        <w:tc>
          <w:tcPr>
            <w:tcW w:w="2268" w:type="dxa"/>
          </w:tcPr>
          <w:p w:rsidR="008C3FEC" w:rsidRPr="00B512D4" w:rsidRDefault="008C3FEC" w:rsidP="004652CD"/>
          <w:p w:rsidR="008C3FEC" w:rsidRPr="00051693" w:rsidRDefault="008C3FEC" w:rsidP="004652CD">
            <w:pPr>
              <w:rPr>
                <w:highlight w:val="yellow"/>
              </w:rPr>
            </w:pPr>
          </w:p>
        </w:tc>
      </w:tr>
      <w:tr w:rsidR="008C3FEC" w:rsidRPr="00051693" w:rsidTr="004652CD">
        <w:tc>
          <w:tcPr>
            <w:tcW w:w="2553" w:type="dxa"/>
          </w:tcPr>
          <w:p w:rsidR="008C3FEC" w:rsidRPr="0048512C" w:rsidRDefault="008C3FEC" w:rsidP="004652CD">
            <w:pPr>
              <w:rPr>
                <w:b/>
                <w:i/>
              </w:rPr>
            </w:pPr>
            <w:r w:rsidRPr="0048512C">
              <w:rPr>
                <w:b/>
                <w:i/>
              </w:rPr>
              <w:t>English writing</w:t>
            </w:r>
          </w:p>
        </w:tc>
        <w:tc>
          <w:tcPr>
            <w:tcW w:w="2268" w:type="dxa"/>
          </w:tcPr>
          <w:p w:rsidR="008C3FEC" w:rsidRDefault="008C3FEC" w:rsidP="004652CD"/>
          <w:p w:rsidR="007100F1" w:rsidRDefault="007100F1" w:rsidP="004652CD">
            <w:r>
              <w:t>Design your own birthday invitation. Be sure to include the date, time and location.</w:t>
            </w:r>
          </w:p>
          <w:p w:rsidR="00324DE5" w:rsidRDefault="00324DE5" w:rsidP="004652CD">
            <w:r>
              <w:lastRenderedPageBreak/>
              <w:t>You can use template attached or draw your own.</w:t>
            </w:r>
          </w:p>
        </w:tc>
        <w:tc>
          <w:tcPr>
            <w:tcW w:w="2409" w:type="dxa"/>
          </w:tcPr>
          <w:p w:rsidR="008C3FEC" w:rsidRDefault="008C3FEC" w:rsidP="006215BF">
            <w:r>
              <w:lastRenderedPageBreak/>
              <w:t xml:space="preserve"> </w:t>
            </w:r>
            <w:r w:rsidR="0001759F">
              <w:t>Birthday poster</w:t>
            </w:r>
          </w:p>
          <w:p w:rsidR="0001759F" w:rsidRDefault="0001759F" w:rsidP="006215BF">
            <w:r>
              <w:t>See instructions below</w:t>
            </w:r>
          </w:p>
        </w:tc>
        <w:tc>
          <w:tcPr>
            <w:tcW w:w="2410" w:type="dxa"/>
          </w:tcPr>
          <w:p w:rsidR="008C3FEC" w:rsidRDefault="007100F1" w:rsidP="007100F1">
            <w:r>
              <w:t>Birthday poster</w:t>
            </w:r>
          </w:p>
          <w:p w:rsidR="007100F1" w:rsidRDefault="007100F1" w:rsidP="007100F1">
            <w:r>
              <w:t>See instructions below</w:t>
            </w:r>
          </w:p>
        </w:tc>
        <w:tc>
          <w:tcPr>
            <w:tcW w:w="2410" w:type="dxa"/>
          </w:tcPr>
          <w:p w:rsidR="007100F1" w:rsidRDefault="008C3FEC" w:rsidP="007100F1">
            <w:r>
              <w:t xml:space="preserve">  </w:t>
            </w:r>
            <w:r w:rsidR="007100F1">
              <w:t>Birthday poster</w:t>
            </w:r>
          </w:p>
          <w:p w:rsidR="007100F1" w:rsidRDefault="007100F1" w:rsidP="007100F1">
            <w:r>
              <w:t>See instructions below</w:t>
            </w:r>
          </w:p>
          <w:p w:rsidR="0001759F" w:rsidRDefault="0001759F" w:rsidP="0001759F"/>
          <w:p w:rsidR="0001759F" w:rsidRDefault="0001759F" w:rsidP="0001759F">
            <w:r>
              <w:t xml:space="preserve">Send </w:t>
            </w:r>
            <w:r w:rsidR="005317CC">
              <w:t xml:space="preserve">a </w:t>
            </w:r>
            <w:r>
              <w:t>picture to Ms Heffernan</w:t>
            </w:r>
          </w:p>
          <w:p w:rsidR="008C3FEC" w:rsidRDefault="008C3FEC" w:rsidP="004652CD"/>
        </w:tc>
        <w:tc>
          <w:tcPr>
            <w:tcW w:w="2268" w:type="dxa"/>
          </w:tcPr>
          <w:p w:rsidR="007100F1" w:rsidRDefault="008C3FEC" w:rsidP="0001759F">
            <w:r w:rsidRPr="00B512D4">
              <w:t xml:space="preserve"> </w:t>
            </w:r>
            <w:r w:rsidR="0001759F">
              <w:t xml:space="preserve">Write down a few sentences about how you are feeling about </w:t>
            </w:r>
            <w:r w:rsidR="006E22EB">
              <w:t>your Communion being postponed.</w:t>
            </w:r>
          </w:p>
          <w:p w:rsidR="0001759F" w:rsidRDefault="0001759F" w:rsidP="0001759F"/>
          <w:p w:rsidR="0001759F" w:rsidRDefault="0001759F" w:rsidP="0001759F">
            <w:r>
              <w:lastRenderedPageBreak/>
              <w:t>It’s ok to feel a mixture of feelings. Be honest.</w:t>
            </w:r>
          </w:p>
          <w:p w:rsidR="0001759F" w:rsidRDefault="0001759F" w:rsidP="0001759F"/>
          <w:p w:rsidR="0001759F" w:rsidRDefault="0001759F" w:rsidP="0001759F">
            <w:r>
              <w:t>Now write down a few things that you looking forward to when you finally get to celebrate your Communion.</w:t>
            </w:r>
          </w:p>
          <w:p w:rsidR="005317CC" w:rsidRDefault="005317CC" w:rsidP="0001759F">
            <w:r>
              <w:t>Draw some happy</w:t>
            </w:r>
            <w:r w:rsidR="006E22EB">
              <w:t xml:space="preserve"> images underneath.</w:t>
            </w:r>
          </w:p>
          <w:p w:rsidR="0001759F" w:rsidRDefault="0001759F" w:rsidP="0001759F">
            <w:r>
              <w:t>Display this in your house as reminder of the good things that are to come.</w:t>
            </w:r>
          </w:p>
          <w:p w:rsidR="0001759F" w:rsidRDefault="0001759F" w:rsidP="0001759F"/>
          <w:p w:rsidR="0001759F" w:rsidRDefault="0001759F" w:rsidP="0001759F">
            <w:r>
              <w:t>Send a picture of your writing to Ms Heffernan.</w:t>
            </w:r>
          </w:p>
          <w:p w:rsidR="007100F1" w:rsidRDefault="007100F1" w:rsidP="004652CD"/>
          <w:p w:rsidR="008C3FEC" w:rsidRPr="00051693" w:rsidRDefault="008C3FEC" w:rsidP="004652CD">
            <w:pPr>
              <w:rPr>
                <w:highlight w:val="yellow"/>
              </w:rPr>
            </w:pPr>
          </w:p>
        </w:tc>
      </w:tr>
      <w:tr w:rsidR="008C3FEC" w:rsidRPr="00051693" w:rsidTr="004652CD">
        <w:tc>
          <w:tcPr>
            <w:tcW w:w="2553" w:type="dxa"/>
          </w:tcPr>
          <w:p w:rsidR="007100F1" w:rsidRDefault="007100F1" w:rsidP="004652CD">
            <w:pPr>
              <w:rPr>
                <w:b/>
                <w:i/>
              </w:rPr>
            </w:pPr>
          </w:p>
          <w:p w:rsidR="008C3FEC" w:rsidRPr="0048512C" w:rsidRDefault="008C3FEC" w:rsidP="004652CD">
            <w:pPr>
              <w:rPr>
                <w:b/>
                <w:i/>
              </w:rPr>
            </w:pPr>
            <w:r w:rsidRPr="0048512C">
              <w:rPr>
                <w:b/>
                <w:i/>
              </w:rPr>
              <w:t>Spellbound</w:t>
            </w:r>
          </w:p>
        </w:tc>
        <w:tc>
          <w:tcPr>
            <w:tcW w:w="2268" w:type="dxa"/>
          </w:tcPr>
          <w:p w:rsidR="007100F1" w:rsidRDefault="007100F1" w:rsidP="004652CD"/>
          <w:p w:rsidR="008C3FEC" w:rsidRDefault="007100F1" w:rsidP="004652CD">
            <w:r>
              <w:t>P 56 box 1</w:t>
            </w:r>
          </w:p>
          <w:p w:rsidR="009D5C77" w:rsidRDefault="009D5C77" w:rsidP="004652CD">
            <w:r>
              <w:t>P 56 A, B</w:t>
            </w:r>
          </w:p>
        </w:tc>
        <w:tc>
          <w:tcPr>
            <w:tcW w:w="2409" w:type="dxa"/>
          </w:tcPr>
          <w:p w:rsidR="007100F1" w:rsidRDefault="007100F1" w:rsidP="004652CD"/>
          <w:p w:rsidR="008C3FEC" w:rsidRDefault="007100F1" w:rsidP="004652CD">
            <w:r>
              <w:t>P 56 box 2</w:t>
            </w:r>
          </w:p>
          <w:p w:rsidR="008C3FEC" w:rsidRDefault="009D5C77" w:rsidP="004652CD">
            <w:r>
              <w:t>P 56 C</w:t>
            </w:r>
          </w:p>
        </w:tc>
        <w:tc>
          <w:tcPr>
            <w:tcW w:w="2410" w:type="dxa"/>
          </w:tcPr>
          <w:p w:rsidR="007100F1" w:rsidRDefault="007100F1" w:rsidP="004652CD"/>
          <w:p w:rsidR="008C3FEC" w:rsidRDefault="007100F1" w:rsidP="004652CD">
            <w:r>
              <w:t>P 56 box 3</w:t>
            </w:r>
          </w:p>
          <w:p w:rsidR="008C3FEC" w:rsidRDefault="009D5C77" w:rsidP="004652CD">
            <w:r>
              <w:t>P 57 D</w:t>
            </w:r>
          </w:p>
        </w:tc>
        <w:tc>
          <w:tcPr>
            <w:tcW w:w="2410" w:type="dxa"/>
          </w:tcPr>
          <w:p w:rsidR="007100F1" w:rsidRDefault="007100F1" w:rsidP="004652CD"/>
          <w:p w:rsidR="008C3FEC" w:rsidRDefault="007100F1" w:rsidP="004652CD">
            <w:r>
              <w:t>P 56 box 4</w:t>
            </w:r>
          </w:p>
          <w:p w:rsidR="008C3FEC" w:rsidRDefault="009D5C77" w:rsidP="004652CD">
            <w:r>
              <w:t>P 57 E, F</w:t>
            </w:r>
          </w:p>
        </w:tc>
        <w:tc>
          <w:tcPr>
            <w:tcW w:w="2268" w:type="dxa"/>
          </w:tcPr>
          <w:p w:rsidR="008C3FEC" w:rsidRDefault="008C3FEC" w:rsidP="004652CD">
            <w:pPr>
              <w:rPr>
                <w:highlight w:val="yellow"/>
              </w:rPr>
            </w:pPr>
          </w:p>
          <w:p w:rsidR="009D5C77" w:rsidRPr="00051693" w:rsidRDefault="009D5C77" w:rsidP="004652CD">
            <w:pPr>
              <w:rPr>
                <w:highlight w:val="yellow"/>
              </w:rPr>
            </w:pPr>
            <w:r w:rsidRPr="009D5C77">
              <w:t>P 57 G</w:t>
            </w:r>
          </w:p>
        </w:tc>
      </w:tr>
      <w:tr w:rsidR="008C3FEC" w:rsidRPr="00051693" w:rsidTr="004652CD">
        <w:tc>
          <w:tcPr>
            <w:tcW w:w="2553" w:type="dxa"/>
          </w:tcPr>
          <w:p w:rsidR="00435D8C" w:rsidRPr="00591ECB" w:rsidRDefault="008C3FEC" w:rsidP="004652CD">
            <w:pPr>
              <w:rPr>
                <w:b/>
                <w:i/>
              </w:rPr>
            </w:pPr>
            <w:r w:rsidRPr="00591ECB">
              <w:rPr>
                <w:b/>
                <w:i/>
              </w:rPr>
              <w:t>Tables</w:t>
            </w:r>
            <w:r w:rsidR="00324DE5">
              <w:rPr>
                <w:b/>
                <w:i/>
              </w:rPr>
              <w:t xml:space="preserve">  Revision</w:t>
            </w:r>
          </w:p>
        </w:tc>
        <w:tc>
          <w:tcPr>
            <w:tcW w:w="2268" w:type="dxa"/>
          </w:tcPr>
          <w:p w:rsidR="008C3FEC" w:rsidRDefault="00435D8C" w:rsidP="004652CD">
            <w:r>
              <w:t>+2</w:t>
            </w:r>
          </w:p>
        </w:tc>
        <w:tc>
          <w:tcPr>
            <w:tcW w:w="2409" w:type="dxa"/>
          </w:tcPr>
          <w:p w:rsidR="008C3FEC" w:rsidRDefault="00435D8C" w:rsidP="004652CD">
            <w:r>
              <w:t>+2</w:t>
            </w:r>
          </w:p>
        </w:tc>
        <w:tc>
          <w:tcPr>
            <w:tcW w:w="2410" w:type="dxa"/>
          </w:tcPr>
          <w:p w:rsidR="008C3FEC" w:rsidRDefault="00435D8C" w:rsidP="004652CD">
            <w:r>
              <w:t>+2</w:t>
            </w:r>
          </w:p>
        </w:tc>
        <w:tc>
          <w:tcPr>
            <w:tcW w:w="2410" w:type="dxa"/>
          </w:tcPr>
          <w:p w:rsidR="008C3FEC" w:rsidRDefault="00435D8C" w:rsidP="004652CD">
            <w:r>
              <w:t>+2</w:t>
            </w:r>
          </w:p>
        </w:tc>
        <w:tc>
          <w:tcPr>
            <w:tcW w:w="2268" w:type="dxa"/>
          </w:tcPr>
          <w:p w:rsidR="008C3FEC" w:rsidRPr="00051693" w:rsidRDefault="008C3FEC" w:rsidP="004652CD">
            <w:pPr>
              <w:rPr>
                <w:highlight w:val="yellow"/>
              </w:rPr>
            </w:pPr>
          </w:p>
        </w:tc>
      </w:tr>
      <w:tr w:rsidR="008C3FEC" w:rsidRPr="00051693" w:rsidTr="004652CD">
        <w:tc>
          <w:tcPr>
            <w:tcW w:w="2553" w:type="dxa"/>
          </w:tcPr>
          <w:p w:rsidR="008C3FEC" w:rsidRDefault="008C3FEC" w:rsidP="004652CD">
            <w:pPr>
              <w:rPr>
                <w:b/>
                <w:i/>
              </w:rPr>
            </w:pPr>
            <w:r w:rsidRPr="00591ECB">
              <w:rPr>
                <w:b/>
                <w:i/>
              </w:rPr>
              <w:t>Maths</w:t>
            </w:r>
            <w:r w:rsidR="005317CC">
              <w:rPr>
                <w:b/>
                <w:i/>
              </w:rPr>
              <w:t xml:space="preserve">  Online</w:t>
            </w:r>
          </w:p>
          <w:p w:rsidR="0038636A" w:rsidRDefault="0038636A" w:rsidP="006215BF">
            <w:pPr>
              <w:rPr>
                <w:b/>
                <w:i/>
              </w:rPr>
            </w:pPr>
          </w:p>
          <w:p w:rsidR="006215BF" w:rsidRDefault="0038636A" w:rsidP="006215BF">
            <w:pPr>
              <w:rPr>
                <w:b/>
                <w:i/>
              </w:rPr>
            </w:pPr>
            <w:r>
              <w:rPr>
                <w:b/>
                <w:i/>
              </w:rPr>
              <w:t>Strand: M</w:t>
            </w:r>
            <w:r w:rsidR="0001759F">
              <w:rPr>
                <w:b/>
                <w:i/>
              </w:rPr>
              <w:t>easures</w:t>
            </w:r>
          </w:p>
          <w:p w:rsidR="0038636A" w:rsidRDefault="0038636A" w:rsidP="006215BF">
            <w:pPr>
              <w:rPr>
                <w:b/>
                <w:i/>
              </w:rPr>
            </w:pPr>
          </w:p>
          <w:p w:rsidR="0001759F" w:rsidRDefault="0001759F" w:rsidP="006215BF">
            <w:pPr>
              <w:rPr>
                <w:b/>
                <w:i/>
              </w:rPr>
            </w:pPr>
            <w:r>
              <w:rPr>
                <w:b/>
                <w:i/>
              </w:rPr>
              <w:t>Revision of weight, capacity, time</w:t>
            </w:r>
          </w:p>
          <w:p w:rsidR="005317CC" w:rsidRPr="00591ECB" w:rsidRDefault="005317CC" w:rsidP="006215BF">
            <w:pPr>
              <w:rPr>
                <w:b/>
                <w:i/>
              </w:rPr>
            </w:pPr>
            <w:r>
              <w:rPr>
                <w:b/>
                <w:i/>
              </w:rPr>
              <w:t>Problem solving</w:t>
            </w:r>
          </w:p>
        </w:tc>
        <w:tc>
          <w:tcPr>
            <w:tcW w:w="2268" w:type="dxa"/>
          </w:tcPr>
          <w:p w:rsidR="006215BF" w:rsidRDefault="006215BF" w:rsidP="004652CD"/>
          <w:p w:rsidR="0001759F" w:rsidRDefault="0001759F" w:rsidP="004652CD">
            <w:hyperlink r:id="rId7" w:history="1">
              <w:r w:rsidRPr="008C4B16">
                <w:rPr>
                  <w:rStyle w:val="Hyperlink"/>
                </w:rPr>
                <w:t>www.topmarks.co.uk</w:t>
              </w:r>
            </w:hyperlink>
          </w:p>
          <w:p w:rsidR="0001759F" w:rsidRDefault="0001759F" w:rsidP="004652CD">
            <w:r>
              <w:t>maths games</w:t>
            </w:r>
          </w:p>
          <w:p w:rsidR="00593F88" w:rsidRDefault="00593F88" w:rsidP="004652CD">
            <w:pPr>
              <w:rPr>
                <w:i/>
              </w:rPr>
            </w:pPr>
          </w:p>
          <w:p w:rsidR="0001759F" w:rsidRPr="00593F88" w:rsidRDefault="0001759F" w:rsidP="004652CD">
            <w:pPr>
              <w:rPr>
                <w:i/>
              </w:rPr>
            </w:pPr>
            <w:r w:rsidRPr="00593F88">
              <w:rPr>
                <w:i/>
              </w:rPr>
              <w:t xml:space="preserve">7-11 </w:t>
            </w:r>
            <w:proofErr w:type="spellStart"/>
            <w:r w:rsidRPr="00593F88">
              <w:rPr>
                <w:i/>
              </w:rPr>
              <w:t>yr</w:t>
            </w:r>
            <w:proofErr w:type="spellEnd"/>
            <w:r w:rsidRPr="00593F88">
              <w:rPr>
                <w:i/>
              </w:rPr>
              <w:t xml:space="preserve"> olds</w:t>
            </w:r>
          </w:p>
          <w:p w:rsidR="00593F88" w:rsidRDefault="00593F88" w:rsidP="004652CD"/>
          <w:p w:rsidR="0001759F" w:rsidRPr="00593F88" w:rsidRDefault="0001759F" w:rsidP="004652CD">
            <w:pPr>
              <w:rPr>
                <w:i/>
              </w:rPr>
            </w:pPr>
            <w:r w:rsidRPr="00593F88">
              <w:rPr>
                <w:i/>
              </w:rPr>
              <w:t>Measures</w:t>
            </w:r>
          </w:p>
          <w:p w:rsidR="00593F88" w:rsidRDefault="00593F88" w:rsidP="004652CD"/>
          <w:p w:rsidR="0001759F" w:rsidRPr="00593F88" w:rsidRDefault="0001759F" w:rsidP="004652CD">
            <w:pPr>
              <w:rPr>
                <w:b/>
              </w:rPr>
            </w:pPr>
            <w:r w:rsidRPr="00593F88">
              <w:rPr>
                <w:b/>
              </w:rPr>
              <w:lastRenderedPageBreak/>
              <w:t>Capacity countdown</w:t>
            </w:r>
          </w:p>
          <w:p w:rsidR="0001759F" w:rsidRDefault="0001759F" w:rsidP="004652CD">
            <w:r>
              <w:t>You can adjust settings to make it as tricky as you want.</w:t>
            </w:r>
          </w:p>
          <w:p w:rsidR="00593F88" w:rsidRDefault="00593F88" w:rsidP="004652CD"/>
          <w:p w:rsidR="0001759F" w:rsidRDefault="00593F88" w:rsidP="00593F88">
            <w:pPr>
              <w:rPr>
                <w:b/>
              </w:rPr>
            </w:pPr>
            <w:r w:rsidRPr="00593F88">
              <w:rPr>
                <w:b/>
              </w:rPr>
              <w:t xml:space="preserve">Coconut ordering </w:t>
            </w:r>
            <w:r w:rsidR="0038636A">
              <w:rPr>
                <w:b/>
              </w:rPr>
              <w:t>–</w:t>
            </w:r>
            <w:r w:rsidRPr="00593F88">
              <w:rPr>
                <w:b/>
              </w:rPr>
              <w:t xml:space="preserve"> capacity</w:t>
            </w:r>
          </w:p>
          <w:p w:rsidR="0038636A" w:rsidRDefault="0038636A" w:rsidP="00593F88">
            <w:pPr>
              <w:rPr>
                <w:b/>
              </w:rPr>
            </w:pPr>
          </w:p>
          <w:p w:rsidR="0038636A" w:rsidRPr="00593F88" w:rsidRDefault="0038636A" w:rsidP="00593F88">
            <w:pPr>
              <w:rPr>
                <w:b/>
              </w:rPr>
            </w:pPr>
            <w:r>
              <w:rPr>
                <w:b/>
              </w:rPr>
              <w:t>Problem solving – magic squares</w:t>
            </w:r>
          </w:p>
        </w:tc>
        <w:tc>
          <w:tcPr>
            <w:tcW w:w="2409" w:type="dxa"/>
          </w:tcPr>
          <w:p w:rsidR="008C3FEC" w:rsidRDefault="008C3FEC" w:rsidP="004652CD"/>
          <w:p w:rsidR="0038636A" w:rsidRDefault="0038636A" w:rsidP="0038636A">
            <w:hyperlink r:id="rId8" w:history="1">
              <w:r w:rsidRPr="008C4B16">
                <w:rPr>
                  <w:rStyle w:val="Hyperlink"/>
                </w:rPr>
                <w:t>www.topmarks.co.uk</w:t>
              </w:r>
            </w:hyperlink>
          </w:p>
          <w:p w:rsidR="0038636A" w:rsidRDefault="0038636A" w:rsidP="0038636A">
            <w:r>
              <w:t>maths games</w:t>
            </w:r>
          </w:p>
          <w:p w:rsidR="0038636A" w:rsidRDefault="0038636A" w:rsidP="0038636A">
            <w:pPr>
              <w:rPr>
                <w:i/>
              </w:rPr>
            </w:pPr>
          </w:p>
          <w:p w:rsidR="0038636A" w:rsidRPr="00593F88" w:rsidRDefault="0038636A" w:rsidP="0038636A">
            <w:pPr>
              <w:rPr>
                <w:i/>
              </w:rPr>
            </w:pPr>
            <w:r w:rsidRPr="00593F88">
              <w:rPr>
                <w:i/>
              </w:rPr>
              <w:t xml:space="preserve">7-11 </w:t>
            </w:r>
            <w:proofErr w:type="spellStart"/>
            <w:r w:rsidRPr="00593F88">
              <w:rPr>
                <w:i/>
              </w:rPr>
              <w:t>yr</w:t>
            </w:r>
            <w:proofErr w:type="spellEnd"/>
            <w:r w:rsidRPr="00593F88">
              <w:rPr>
                <w:i/>
              </w:rPr>
              <w:t xml:space="preserve"> olds</w:t>
            </w:r>
          </w:p>
          <w:p w:rsidR="0038636A" w:rsidRDefault="0038636A" w:rsidP="0038636A"/>
          <w:p w:rsidR="0038636A" w:rsidRPr="00593F88" w:rsidRDefault="0038636A" w:rsidP="0038636A">
            <w:pPr>
              <w:rPr>
                <w:i/>
              </w:rPr>
            </w:pPr>
            <w:r w:rsidRPr="00593F88">
              <w:rPr>
                <w:i/>
              </w:rPr>
              <w:t>Measures</w:t>
            </w:r>
          </w:p>
          <w:p w:rsidR="0038636A" w:rsidRDefault="0038636A" w:rsidP="0038636A"/>
          <w:p w:rsidR="0038636A" w:rsidRDefault="0038636A" w:rsidP="0038636A">
            <w:pPr>
              <w:rPr>
                <w:b/>
              </w:rPr>
            </w:pPr>
            <w:r>
              <w:rPr>
                <w:b/>
              </w:rPr>
              <w:lastRenderedPageBreak/>
              <w:t>Mostly Postie</w:t>
            </w:r>
          </w:p>
          <w:p w:rsidR="0038636A" w:rsidRDefault="0038636A" w:rsidP="0038636A">
            <w:r>
              <w:t>You can adjust settings to make it as tricky as you want.</w:t>
            </w:r>
          </w:p>
          <w:p w:rsidR="0038636A" w:rsidRDefault="0038636A" w:rsidP="0038636A"/>
          <w:p w:rsidR="008C3FEC" w:rsidRDefault="0038636A" w:rsidP="0038636A">
            <w:pPr>
              <w:rPr>
                <w:b/>
              </w:rPr>
            </w:pPr>
            <w:r>
              <w:rPr>
                <w:b/>
              </w:rPr>
              <w:t>Coconut ordering – mass(weight)</w:t>
            </w:r>
          </w:p>
          <w:p w:rsidR="0038636A" w:rsidRDefault="0038636A" w:rsidP="0038636A">
            <w:pPr>
              <w:rPr>
                <w:b/>
              </w:rPr>
            </w:pPr>
          </w:p>
          <w:p w:rsidR="0038636A" w:rsidRDefault="0038636A" w:rsidP="0038636A">
            <w:pPr>
              <w:rPr>
                <w:b/>
              </w:rPr>
            </w:pPr>
            <w:r>
              <w:rPr>
                <w:b/>
              </w:rPr>
              <w:t>Problem solving –</w:t>
            </w:r>
            <w:r>
              <w:rPr>
                <w:b/>
              </w:rPr>
              <w:t xml:space="preserve"> </w:t>
            </w:r>
          </w:p>
          <w:p w:rsidR="0038636A" w:rsidRDefault="0038636A" w:rsidP="0038636A">
            <w:r>
              <w:rPr>
                <w:b/>
              </w:rPr>
              <w:t>Power Lines</w:t>
            </w:r>
          </w:p>
        </w:tc>
        <w:tc>
          <w:tcPr>
            <w:tcW w:w="2410" w:type="dxa"/>
          </w:tcPr>
          <w:p w:rsidR="0038636A" w:rsidRDefault="0038636A" w:rsidP="0038636A"/>
          <w:p w:rsidR="0038636A" w:rsidRDefault="0038636A" w:rsidP="0038636A">
            <w:hyperlink r:id="rId9" w:history="1">
              <w:r w:rsidRPr="008C4B16">
                <w:rPr>
                  <w:rStyle w:val="Hyperlink"/>
                </w:rPr>
                <w:t>www.topmarks.co.uk</w:t>
              </w:r>
            </w:hyperlink>
          </w:p>
          <w:p w:rsidR="0038636A" w:rsidRDefault="0038636A" w:rsidP="0038636A">
            <w:r>
              <w:t>maths games</w:t>
            </w:r>
          </w:p>
          <w:p w:rsidR="0038636A" w:rsidRDefault="0038636A" w:rsidP="0038636A">
            <w:pPr>
              <w:rPr>
                <w:i/>
              </w:rPr>
            </w:pPr>
          </w:p>
          <w:p w:rsidR="0038636A" w:rsidRPr="00593F88" w:rsidRDefault="0038636A" w:rsidP="0038636A">
            <w:pPr>
              <w:rPr>
                <w:i/>
              </w:rPr>
            </w:pPr>
            <w:r w:rsidRPr="00593F88">
              <w:rPr>
                <w:i/>
              </w:rPr>
              <w:t xml:space="preserve">7-11 </w:t>
            </w:r>
            <w:proofErr w:type="spellStart"/>
            <w:r w:rsidRPr="00593F88">
              <w:rPr>
                <w:i/>
              </w:rPr>
              <w:t>yr</w:t>
            </w:r>
            <w:proofErr w:type="spellEnd"/>
            <w:r w:rsidRPr="00593F88">
              <w:rPr>
                <w:i/>
              </w:rPr>
              <w:t xml:space="preserve"> olds</w:t>
            </w:r>
          </w:p>
          <w:p w:rsidR="0038636A" w:rsidRDefault="0038636A" w:rsidP="0038636A"/>
          <w:p w:rsidR="0038636A" w:rsidRPr="00593F88" w:rsidRDefault="0038636A" w:rsidP="0038636A">
            <w:pPr>
              <w:rPr>
                <w:i/>
              </w:rPr>
            </w:pPr>
            <w:r w:rsidRPr="00593F88">
              <w:rPr>
                <w:i/>
              </w:rPr>
              <w:t>Measures</w:t>
            </w:r>
          </w:p>
          <w:p w:rsidR="0038636A" w:rsidRDefault="0038636A" w:rsidP="0038636A"/>
          <w:p w:rsidR="0038636A" w:rsidRDefault="0038636A" w:rsidP="0038636A">
            <w:pPr>
              <w:rPr>
                <w:b/>
              </w:rPr>
            </w:pPr>
            <w:r>
              <w:rPr>
                <w:b/>
              </w:rPr>
              <w:lastRenderedPageBreak/>
              <w:t>Calendar</w:t>
            </w:r>
          </w:p>
          <w:p w:rsidR="0038636A" w:rsidRDefault="0038636A" w:rsidP="0038636A">
            <w:r>
              <w:t>You can adjust settings to make it as tricky as you want.</w:t>
            </w:r>
          </w:p>
          <w:p w:rsidR="0038636A" w:rsidRDefault="0038636A" w:rsidP="0038636A"/>
          <w:p w:rsidR="0038636A" w:rsidRDefault="005317CC" w:rsidP="0038636A">
            <w:pPr>
              <w:rPr>
                <w:b/>
              </w:rPr>
            </w:pPr>
            <w:r>
              <w:rPr>
                <w:b/>
              </w:rPr>
              <w:t xml:space="preserve">5- 7 </w:t>
            </w:r>
            <w:proofErr w:type="spellStart"/>
            <w:r>
              <w:rPr>
                <w:b/>
              </w:rPr>
              <w:t>yrs</w:t>
            </w:r>
            <w:proofErr w:type="spellEnd"/>
            <w:r>
              <w:rPr>
                <w:b/>
              </w:rPr>
              <w:t>: measures</w:t>
            </w:r>
          </w:p>
          <w:p w:rsidR="005317CC" w:rsidRDefault="005317CC" w:rsidP="0038636A">
            <w:pPr>
              <w:rPr>
                <w:b/>
              </w:rPr>
            </w:pPr>
            <w:r>
              <w:rPr>
                <w:b/>
              </w:rPr>
              <w:t>Time tools</w:t>
            </w:r>
          </w:p>
          <w:p w:rsidR="005317CC" w:rsidRDefault="005317CC" w:rsidP="0038636A">
            <w:pPr>
              <w:rPr>
                <w:b/>
              </w:rPr>
            </w:pPr>
            <w:r>
              <w:rPr>
                <w:b/>
              </w:rPr>
              <w:t>On time</w:t>
            </w:r>
          </w:p>
          <w:p w:rsidR="005317CC" w:rsidRDefault="005317CC" w:rsidP="0038636A">
            <w:pPr>
              <w:rPr>
                <w:b/>
              </w:rPr>
            </w:pPr>
          </w:p>
          <w:p w:rsidR="008C3FEC" w:rsidRDefault="008C3FEC" w:rsidP="0038636A"/>
        </w:tc>
        <w:tc>
          <w:tcPr>
            <w:tcW w:w="2410" w:type="dxa"/>
          </w:tcPr>
          <w:p w:rsidR="008C3FEC" w:rsidRDefault="008C3FEC" w:rsidP="004652CD"/>
          <w:p w:rsidR="005317CC" w:rsidRDefault="005317CC" w:rsidP="005317CC">
            <w:hyperlink r:id="rId10" w:history="1">
              <w:r w:rsidRPr="008C4B16">
                <w:rPr>
                  <w:rStyle w:val="Hyperlink"/>
                </w:rPr>
                <w:t>www.topmarks.co.uk</w:t>
              </w:r>
            </w:hyperlink>
          </w:p>
          <w:p w:rsidR="005317CC" w:rsidRDefault="005317CC" w:rsidP="005317CC">
            <w:r>
              <w:t>maths games</w:t>
            </w:r>
          </w:p>
          <w:p w:rsidR="005317CC" w:rsidRDefault="005317CC" w:rsidP="005317CC">
            <w:pPr>
              <w:rPr>
                <w:i/>
              </w:rPr>
            </w:pPr>
          </w:p>
          <w:p w:rsidR="005317CC" w:rsidRPr="00593F88" w:rsidRDefault="005317CC" w:rsidP="005317CC">
            <w:pPr>
              <w:rPr>
                <w:i/>
              </w:rPr>
            </w:pPr>
            <w:r>
              <w:rPr>
                <w:i/>
              </w:rPr>
              <w:t>5-7</w:t>
            </w:r>
            <w:r w:rsidRPr="00593F88">
              <w:rPr>
                <w:i/>
              </w:rPr>
              <w:t xml:space="preserve"> </w:t>
            </w:r>
            <w:proofErr w:type="spellStart"/>
            <w:r w:rsidRPr="00593F88">
              <w:rPr>
                <w:i/>
              </w:rPr>
              <w:t>yr</w:t>
            </w:r>
            <w:proofErr w:type="spellEnd"/>
            <w:r w:rsidRPr="00593F88">
              <w:rPr>
                <w:i/>
              </w:rPr>
              <w:t xml:space="preserve"> olds</w:t>
            </w:r>
          </w:p>
          <w:p w:rsidR="005317CC" w:rsidRDefault="005317CC" w:rsidP="005317CC"/>
          <w:p w:rsidR="005317CC" w:rsidRDefault="005317CC" w:rsidP="005317CC"/>
          <w:p w:rsidR="005317CC" w:rsidRDefault="005317CC" w:rsidP="005317CC">
            <w:r>
              <w:lastRenderedPageBreak/>
              <w:t>Addition and subtraction games</w:t>
            </w:r>
          </w:p>
          <w:p w:rsidR="005317CC" w:rsidRDefault="005317CC" w:rsidP="005317CC">
            <w:pPr>
              <w:rPr>
                <w:b/>
              </w:rPr>
            </w:pPr>
            <w:r w:rsidRPr="005317CC">
              <w:rPr>
                <w:b/>
              </w:rPr>
              <w:t>Daily 10</w:t>
            </w:r>
          </w:p>
          <w:p w:rsidR="005317CC" w:rsidRDefault="005317CC" w:rsidP="005317CC">
            <w:pPr>
              <w:rPr>
                <w:b/>
              </w:rPr>
            </w:pPr>
          </w:p>
          <w:p w:rsidR="005317CC" w:rsidRPr="005317CC" w:rsidRDefault="005317CC" w:rsidP="005317CC">
            <w:pPr>
              <w:rPr>
                <w:b/>
              </w:rPr>
            </w:pPr>
            <w:r>
              <w:rPr>
                <w:b/>
              </w:rPr>
              <w:t>Post sorting</w:t>
            </w:r>
          </w:p>
          <w:p w:rsidR="005317CC" w:rsidRDefault="005317CC" w:rsidP="005317CC"/>
          <w:p w:rsidR="005317CC" w:rsidRDefault="005317CC" w:rsidP="005317CC">
            <w:r>
              <w:t>You can adjust settings to make it as tricky as you want.</w:t>
            </w:r>
          </w:p>
          <w:p w:rsidR="005317CC" w:rsidRDefault="005317CC" w:rsidP="005317CC"/>
          <w:p w:rsidR="005317CC" w:rsidRDefault="005317CC" w:rsidP="005317CC"/>
        </w:tc>
        <w:tc>
          <w:tcPr>
            <w:tcW w:w="2268" w:type="dxa"/>
          </w:tcPr>
          <w:p w:rsidR="008C3FEC" w:rsidRPr="00FD0F29" w:rsidRDefault="008C3FEC" w:rsidP="004652CD"/>
          <w:p w:rsidR="008C3FEC" w:rsidRPr="00593F88" w:rsidRDefault="00593F88" w:rsidP="004652CD">
            <w:r w:rsidRPr="00593F88">
              <w:t>Art ideas see below</w:t>
            </w:r>
          </w:p>
          <w:p w:rsidR="008C3FEC" w:rsidRPr="00051693" w:rsidRDefault="008C3FEC" w:rsidP="004652CD">
            <w:pPr>
              <w:rPr>
                <w:highlight w:val="yellow"/>
              </w:rPr>
            </w:pPr>
          </w:p>
        </w:tc>
      </w:tr>
      <w:tr w:rsidR="008C3FEC" w:rsidRPr="00051693" w:rsidTr="004652CD">
        <w:tc>
          <w:tcPr>
            <w:tcW w:w="2553" w:type="dxa"/>
          </w:tcPr>
          <w:p w:rsidR="008C3FEC" w:rsidRPr="00591ECB" w:rsidRDefault="008C3FEC" w:rsidP="004652CD">
            <w:pPr>
              <w:rPr>
                <w:b/>
                <w:i/>
              </w:rPr>
            </w:pPr>
          </w:p>
        </w:tc>
        <w:tc>
          <w:tcPr>
            <w:tcW w:w="2268" w:type="dxa"/>
          </w:tcPr>
          <w:p w:rsidR="008C3FEC" w:rsidRDefault="008C3FEC" w:rsidP="004652CD"/>
        </w:tc>
        <w:tc>
          <w:tcPr>
            <w:tcW w:w="2409" w:type="dxa"/>
          </w:tcPr>
          <w:p w:rsidR="008C3FEC" w:rsidRDefault="008C3FEC" w:rsidP="004652CD"/>
        </w:tc>
        <w:tc>
          <w:tcPr>
            <w:tcW w:w="2410" w:type="dxa"/>
          </w:tcPr>
          <w:p w:rsidR="008C3FEC" w:rsidRDefault="008C3FEC" w:rsidP="004652CD"/>
        </w:tc>
        <w:tc>
          <w:tcPr>
            <w:tcW w:w="2410" w:type="dxa"/>
          </w:tcPr>
          <w:p w:rsidR="008C3FEC" w:rsidRDefault="008C3FEC" w:rsidP="004652CD"/>
        </w:tc>
        <w:tc>
          <w:tcPr>
            <w:tcW w:w="2268" w:type="dxa"/>
          </w:tcPr>
          <w:p w:rsidR="008C3FEC" w:rsidRPr="00FD0F29" w:rsidRDefault="008C3FEC" w:rsidP="004652CD"/>
        </w:tc>
      </w:tr>
    </w:tbl>
    <w:p w:rsidR="008C3FEC" w:rsidRDefault="008C3FEC" w:rsidP="008C3FEC"/>
    <w:p w:rsidR="006E22EB" w:rsidRDefault="009E1E17" w:rsidP="006E22EB">
      <w:pPr>
        <w:rPr>
          <w:b/>
          <w:sz w:val="28"/>
          <w:szCs w:val="28"/>
          <w:u w:val="single"/>
        </w:rPr>
      </w:pPr>
      <w:r>
        <w:rPr>
          <w:b/>
          <w:sz w:val="28"/>
          <w:szCs w:val="28"/>
          <w:u w:val="single"/>
        </w:rPr>
        <w:t>Poster:</w:t>
      </w:r>
    </w:p>
    <w:p w:rsidR="009E1E17" w:rsidRDefault="009E1E17" w:rsidP="006E22EB">
      <w:r>
        <w:t>My birthday month poster – W</w:t>
      </w:r>
      <w:r w:rsidR="006E22EB">
        <w:t>rite the date of y</w:t>
      </w:r>
      <w:r>
        <w:t>our birthday on top of the page.</w:t>
      </w:r>
    </w:p>
    <w:p w:rsidR="009E1E17" w:rsidRDefault="009E1E17" w:rsidP="006E22EB">
      <w:r>
        <w:t xml:space="preserve"> W</w:t>
      </w:r>
      <w:r w:rsidR="006E22EB">
        <w:t>rite the season which your birthday falls in, write about your favourite birthday memory and present</w:t>
      </w:r>
      <w:proofErr w:type="gramStart"/>
      <w:r w:rsidR="006E22EB">
        <w:t xml:space="preserve">,  </w:t>
      </w:r>
      <w:r>
        <w:t>Draw</w:t>
      </w:r>
      <w:proofErr w:type="gramEnd"/>
      <w:r>
        <w:t xml:space="preserve"> or stick on a picture.</w:t>
      </w:r>
    </w:p>
    <w:p w:rsidR="009E1E17" w:rsidRDefault="009E1E17" w:rsidP="006E22EB">
      <w:r>
        <w:t>What is your favourite thing to do on your birthday?</w:t>
      </w:r>
    </w:p>
    <w:p w:rsidR="009E1E17" w:rsidRDefault="009E1E17" w:rsidP="006E22EB">
      <w:r>
        <w:t>Fi</w:t>
      </w:r>
      <w:r w:rsidR="006E22EB">
        <w:t>nd out if anyone else in y</w:t>
      </w:r>
      <w:r>
        <w:t>our family has a birthday on</w:t>
      </w:r>
      <w:r w:rsidR="006E22EB">
        <w:t xml:space="preserve"> the same</w:t>
      </w:r>
      <w:r>
        <w:t xml:space="preserve"> day or</w:t>
      </w:r>
      <w:r w:rsidR="006E22EB">
        <w:t xml:space="preserve"> month as you., find out if someone famous has a birthday</w:t>
      </w:r>
      <w:r>
        <w:t xml:space="preserve"> on the same day or month as you </w:t>
      </w:r>
      <w:r w:rsidR="006E22EB">
        <w:t>,</w:t>
      </w:r>
    </w:p>
    <w:p w:rsidR="009E1E17" w:rsidRDefault="009E1E17" w:rsidP="006E22EB">
      <w:r>
        <w:t xml:space="preserve"> F</w:t>
      </w:r>
      <w:r w:rsidR="006E22EB">
        <w:t>ind out if there are any special occasions celebrated in the month</w:t>
      </w:r>
      <w:r>
        <w:t xml:space="preserve"> you were born in</w:t>
      </w:r>
      <w:r w:rsidR="006E22EB">
        <w:t xml:space="preserve">, </w:t>
      </w:r>
    </w:p>
    <w:p w:rsidR="009E1E17" w:rsidRDefault="009E1E17" w:rsidP="006E22EB">
      <w:r>
        <w:t>F</w:t>
      </w:r>
      <w:r w:rsidR="006E22EB">
        <w:t>ind out what foods ripe</w:t>
      </w:r>
      <w:r>
        <w:t xml:space="preserve"> in the month you were born in</w:t>
      </w:r>
      <w:r w:rsidR="006E22EB">
        <w:t xml:space="preserve"> </w:t>
      </w:r>
      <w:proofErr w:type="gramStart"/>
      <w:r w:rsidR="006E22EB">
        <w:t>(</w:t>
      </w:r>
      <w:r>
        <w:t xml:space="preserve"> can</w:t>
      </w:r>
      <w:proofErr w:type="gramEnd"/>
      <w:r>
        <w:t xml:space="preserve"> be found in </w:t>
      </w:r>
      <w:r w:rsidR="006E22EB">
        <w:t>small world</w:t>
      </w:r>
      <w:r>
        <w:t xml:space="preserve"> workbook</w:t>
      </w:r>
      <w:r w:rsidR="006E22EB">
        <w:t>).</w:t>
      </w:r>
    </w:p>
    <w:p w:rsidR="009E1E17" w:rsidRDefault="009E1E17" w:rsidP="006E22EB"/>
    <w:p w:rsidR="006E22EB" w:rsidRDefault="006E22EB" w:rsidP="006E22EB">
      <w:r>
        <w:t xml:space="preserve"> Display all of t</w:t>
      </w:r>
      <w:r w:rsidR="009E1E17">
        <w:t>he information you find out on</w:t>
      </w:r>
      <w:r>
        <w:t xml:space="preserve"> a </w:t>
      </w:r>
      <w:proofErr w:type="gramStart"/>
      <w:r>
        <w:t>sheet ,</w:t>
      </w:r>
      <w:proofErr w:type="gramEnd"/>
      <w:r>
        <w:t xml:space="preserve"> draw pictures, stick on pictures, write sentences. Be creative.</w:t>
      </w:r>
    </w:p>
    <w:p w:rsidR="00324DE5" w:rsidRDefault="00324DE5" w:rsidP="008C3FEC">
      <w:pPr>
        <w:rPr>
          <w:b/>
          <w:sz w:val="28"/>
          <w:szCs w:val="28"/>
          <w:u w:val="single"/>
        </w:rPr>
      </w:pPr>
    </w:p>
    <w:p w:rsidR="00324DE5" w:rsidRDefault="00324DE5" w:rsidP="008C3FEC">
      <w:pPr>
        <w:rPr>
          <w:b/>
          <w:sz w:val="28"/>
          <w:szCs w:val="28"/>
          <w:u w:val="single"/>
        </w:rPr>
      </w:pPr>
    </w:p>
    <w:p w:rsidR="00324DE5" w:rsidRDefault="00324DE5" w:rsidP="008C3FEC">
      <w:pPr>
        <w:rPr>
          <w:b/>
          <w:sz w:val="28"/>
          <w:szCs w:val="28"/>
          <w:u w:val="single"/>
        </w:rPr>
      </w:pPr>
    </w:p>
    <w:p w:rsidR="00324DE5" w:rsidRDefault="00324DE5" w:rsidP="008C3FEC">
      <w:pPr>
        <w:rPr>
          <w:b/>
          <w:sz w:val="28"/>
          <w:szCs w:val="28"/>
          <w:u w:val="single"/>
        </w:rPr>
      </w:pPr>
    </w:p>
    <w:p w:rsidR="00324DE5" w:rsidRDefault="00324DE5" w:rsidP="008C3FEC">
      <w:pPr>
        <w:rPr>
          <w:b/>
          <w:sz w:val="28"/>
          <w:szCs w:val="28"/>
          <w:u w:val="single"/>
        </w:rPr>
      </w:pPr>
    </w:p>
    <w:p w:rsidR="00324DE5" w:rsidRDefault="00324DE5" w:rsidP="008C3FEC">
      <w:pPr>
        <w:rPr>
          <w:b/>
          <w:sz w:val="28"/>
          <w:szCs w:val="28"/>
          <w:u w:val="single"/>
        </w:rPr>
      </w:pPr>
    </w:p>
    <w:p w:rsidR="008C3FEC" w:rsidRPr="00AE7D7E" w:rsidRDefault="008C3FEC" w:rsidP="008C3FEC">
      <w:pPr>
        <w:rPr>
          <w:sz w:val="28"/>
          <w:szCs w:val="28"/>
        </w:rPr>
      </w:pPr>
      <w:r w:rsidRPr="00AE7D7E">
        <w:rPr>
          <w:b/>
          <w:sz w:val="28"/>
          <w:szCs w:val="28"/>
          <w:u w:val="single"/>
        </w:rPr>
        <w:t>Religion:</w:t>
      </w:r>
      <w:r w:rsidRPr="00AE7D7E">
        <w:rPr>
          <w:sz w:val="28"/>
          <w:szCs w:val="28"/>
        </w:rPr>
        <w:t xml:space="preserve"> log onto </w:t>
      </w:r>
      <w:hyperlink r:id="rId11" w:history="1">
        <w:r w:rsidRPr="00AE7D7E">
          <w:rPr>
            <w:rStyle w:val="Hyperlink"/>
            <w:sz w:val="28"/>
            <w:szCs w:val="28"/>
          </w:rPr>
          <w:t>https://app.growinlove.ie/en/user/dashboard</w:t>
        </w:r>
      </w:hyperlink>
      <w:r w:rsidRPr="00AE7D7E">
        <w:rPr>
          <w:sz w:val="28"/>
          <w:szCs w:val="28"/>
        </w:rPr>
        <w:t xml:space="preserve">      </w:t>
      </w:r>
    </w:p>
    <w:p w:rsidR="008C3FEC" w:rsidRPr="00CA66B5" w:rsidRDefault="008C3FEC" w:rsidP="008C3FEC">
      <w:pPr>
        <w:rPr>
          <w:sz w:val="28"/>
          <w:szCs w:val="28"/>
        </w:rPr>
      </w:pPr>
      <w:r w:rsidRPr="00CA66B5">
        <w:rPr>
          <w:sz w:val="28"/>
          <w:szCs w:val="28"/>
        </w:rPr>
        <w:t xml:space="preserve"> </w:t>
      </w:r>
      <w:proofErr w:type="gramStart"/>
      <w:r w:rsidRPr="00CA66B5">
        <w:rPr>
          <w:sz w:val="28"/>
          <w:szCs w:val="28"/>
        </w:rPr>
        <w:t>username</w:t>
      </w:r>
      <w:proofErr w:type="gramEnd"/>
      <w:r w:rsidRPr="00CA66B5">
        <w:rPr>
          <w:sz w:val="28"/>
          <w:szCs w:val="28"/>
        </w:rPr>
        <w:t xml:space="preserve"> </w:t>
      </w:r>
      <w:hyperlink r:id="rId12" w:history="1">
        <w:r w:rsidRPr="00CA66B5">
          <w:rPr>
            <w:rStyle w:val="Hyperlink"/>
            <w:sz w:val="28"/>
            <w:szCs w:val="28"/>
          </w:rPr>
          <w:t>trial@growinlove.ie</w:t>
        </w:r>
      </w:hyperlink>
      <w:r w:rsidRPr="00CA66B5">
        <w:rPr>
          <w:sz w:val="28"/>
          <w:szCs w:val="28"/>
        </w:rPr>
        <w:t xml:space="preserve">        password  </w:t>
      </w:r>
      <w:proofErr w:type="spellStart"/>
      <w:r w:rsidRPr="00CA66B5">
        <w:rPr>
          <w:sz w:val="28"/>
          <w:szCs w:val="28"/>
        </w:rPr>
        <w:t>growinlove</w:t>
      </w:r>
      <w:proofErr w:type="spellEnd"/>
    </w:p>
    <w:p w:rsidR="008C3FEC" w:rsidRPr="00CA66B5" w:rsidRDefault="008C3FEC" w:rsidP="008C3FEC">
      <w:pPr>
        <w:rPr>
          <w:sz w:val="28"/>
          <w:szCs w:val="28"/>
        </w:rPr>
      </w:pPr>
      <w:r w:rsidRPr="00CA66B5">
        <w:rPr>
          <w:sz w:val="28"/>
          <w:szCs w:val="28"/>
        </w:rPr>
        <w:t>Click on 2</w:t>
      </w:r>
      <w:r w:rsidRPr="00CA66B5">
        <w:rPr>
          <w:sz w:val="28"/>
          <w:szCs w:val="28"/>
          <w:vertAlign w:val="superscript"/>
        </w:rPr>
        <w:t>nd</w:t>
      </w:r>
      <w:r w:rsidRPr="00CA66B5">
        <w:rPr>
          <w:sz w:val="28"/>
          <w:szCs w:val="28"/>
        </w:rPr>
        <w:t xml:space="preserve"> class book.</w:t>
      </w:r>
    </w:p>
    <w:p w:rsidR="008C3FEC" w:rsidRPr="00CA66B5" w:rsidRDefault="006215BF" w:rsidP="008C3FEC">
      <w:pPr>
        <w:rPr>
          <w:b/>
          <w:sz w:val="28"/>
          <w:szCs w:val="28"/>
        </w:rPr>
      </w:pPr>
      <w:r>
        <w:rPr>
          <w:sz w:val="28"/>
          <w:szCs w:val="28"/>
        </w:rPr>
        <w:t>Next theme</w:t>
      </w:r>
      <w:r w:rsidR="008C3FEC">
        <w:rPr>
          <w:sz w:val="28"/>
          <w:szCs w:val="28"/>
        </w:rPr>
        <w:t xml:space="preserve">- </w:t>
      </w:r>
      <w:r w:rsidR="008C3FEC" w:rsidRPr="00CA66B5">
        <w:rPr>
          <w:sz w:val="28"/>
          <w:szCs w:val="28"/>
        </w:rPr>
        <w:t xml:space="preserve">listen to the stories and sing the songs. You can print some worksheets </w:t>
      </w:r>
      <w:proofErr w:type="spellStart"/>
      <w:r w:rsidR="008C3FEC" w:rsidRPr="00CA66B5">
        <w:rPr>
          <w:sz w:val="28"/>
          <w:szCs w:val="28"/>
        </w:rPr>
        <w:t>aswell</w:t>
      </w:r>
      <w:proofErr w:type="spellEnd"/>
      <w:proofErr w:type="gramStart"/>
      <w:r w:rsidR="008C3FEC" w:rsidRPr="00CA66B5">
        <w:rPr>
          <w:sz w:val="28"/>
          <w:szCs w:val="28"/>
        </w:rPr>
        <w:t>.</w:t>
      </w:r>
      <w:r w:rsidR="008C3FEC" w:rsidRPr="00CA66B5">
        <w:rPr>
          <w:b/>
          <w:sz w:val="28"/>
          <w:szCs w:val="28"/>
        </w:rPr>
        <w:t>.</w:t>
      </w:r>
      <w:proofErr w:type="gramEnd"/>
    </w:p>
    <w:p w:rsidR="008C3FEC" w:rsidRPr="00CA66B5" w:rsidRDefault="008C3FEC" w:rsidP="008C3FEC">
      <w:pPr>
        <w:rPr>
          <w:sz w:val="28"/>
          <w:szCs w:val="28"/>
        </w:rPr>
      </w:pPr>
      <w:r w:rsidRPr="00CA66B5">
        <w:rPr>
          <w:sz w:val="28"/>
          <w:szCs w:val="28"/>
        </w:rPr>
        <w:t>You can light a candle and say a prayer every day.</w:t>
      </w:r>
    </w:p>
    <w:p w:rsidR="008C3FEC" w:rsidRPr="00CA66B5" w:rsidRDefault="008C3FEC" w:rsidP="008C3FEC">
      <w:pPr>
        <w:rPr>
          <w:sz w:val="28"/>
          <w:szCs w:val="28"/>
        </w:rPr>
      </w:pPr>
      <w:r w:rsidRPr="00CA66B5">
        <w:rPr>
          <w:sz w:val="28"/>
          <w:szCs w:val="28"/>
        </w:rPr>
        <w:t>Prayers before and after communion.</w:t>
      </w:r>
    </w:p>
    <w:p w:rsidR="008C3FEC" w:rsidRDefault="008C3FEC" w:rsidP="008C3FEC"/>
    <w:p w:rsidR="008C3FEC" w:rsidRDefault="008C3FEC" w:rsidP="008C3FEC"/>
    <w:p w:rsidR="008C3FEC" w:rsidRDefault="008C3FEC" w:rsidP="008C3FEC">
      <w:pPr>
        <w:rPr>
          <w:sz w:val="28"/>
          <w:szCs w:val="28"/>
        </w:rPr>
      </w:pPr>
      <w:r w:rsidRPr="005E797B">
        <w:rPr>
          <w:b/>
          <w:sz w:val="32"/>
          <w:szCs w:val="32"/>
          <w:u w:val="single"/>
        </w:rPr>
        <w:t>PE</w:t>
      </w:r>
      <w:r w:rsidRPr="005E797B">
        <w:rPr>
          <w:sz w:val="28"/>
          <w:szCs w:val="28"/>
        </w:rPr>
        <w:t xml:space="preserve">: It is very important to get exercise every day.  The body coach is doing PE classes on his </w:t>
      </w:r>
      <w:proofErr w:type="spellStart"/>
      <w:r w:rsidRPr="005E797B">
        <w:rPr>
          <w:sz w:val="28"/>
          <w:szCs w:val="28"/>
        </w:rPr>
        <w:t>youtube</w:t>
      </w:r>
      <w:proofErr w:type="spellEnd"/>
      <w:r w:rsidRPr="005E797B">
        <w:rPr>
          <w:sz w:val="28"/>
          <w:szCs w:val="28"/>
        </w:rPr>
        <w:t xml:space="preserve"> channel every morning. We also love doing </w:t>
      </w:r>
      <w:r w:rsidRPr="005E797B">
        <w:rPr>
          <w:b/>
          <w:sz w:val="28"/>
          <w:szCs w:val="28"/>
          <w:u w:val="single"/>
        </w:rPr>
        <w:t>go noodle</w:t>
      </w:r>
      <w:r w:rsidRPr="005E797B">
        <w:rPr>
          <w:sz w:val="28"/>
          <w:szCs w:val="28"/>
        </w:rPr>
        <w:t xml:space="preserve"> in school. You can sign up for free. It offers a range of exercises that can be done inside. </w:t>
      </w:r>
    </w:p>
    <w:p w:rsidR="008C3FEC" w:rsidRDefault="008C3FEC" w:rsidP="008C3FEC">
      <w:r w:rsidRPr="005E797B">
        <w:rPr>
          <w:sz w:val="28"/>
          <w:szCs w:val="28"/>
        </w:rPr>
        <w:tab/>
      </w:r>
    </w:p>
    <w:p w:rsidR="004F70BA" w:rsidRDefault="004F70BA" w:rsidP="008C3FEC">
      <w:pPr>
        <w:rPr>
          <w:b/>
          <w:sz w:val="28"/>
          <w:szCs w:val="28"/>
          <w:u w:val="single"/>
        </w:rPr>
      </w:pPr>
    </w:p>
    <w:p w:rsidR="004F70BA" w:rsidRDefault="004F70BA" w:rsidP="008C3FEC">
      <w:pPr>
        <w:rPr>
          <w:b/>
          <w:sz w:val="28"/>
          <w:szCs w:val="28"/>
          <w:u w:val="single"/>
        </w:rPr>
      </w:pPr>
    </w:p>
    <w:p w:rsidR="006215BF" w:rsidRDefault="008C3FEC" w:rsidP="008C3FEC">
      <w:pPr>
        <w:rPr>
          <w:sz w:val="28"/>
          <w:szCs w:val="28"/>
        </w:rPr>
      </w:pPr>
      <w:r w:rsidRPr="00AE7D7E">
        <w:rPr>
          <w:b/>
          <w:sz w:val="28"/>
          <w:szCs w:val="28"/>
          <w:u w:val="single"/>
        </w:rPr>
        <w:lastRenderedPageBreak/>
        <w:t>Art idea</w:t>
      </w:r>
      <w:r>
        <w:rPr>
          <w:b/>
          <w:sz w:val="28"/>
          <w:szCs w:val="28"/>
          <w:u w:val="single"/>
        </w:rPr>
        <w:t>s</w:t>
      </w:r>
      <w:r w:rsidRPr="00AE7D7E">
        <w:rPr>
          <w:b/>
          <w:sz w:val="28"/>
          <w:szCs w:val="28"/>
          <w:u w:val="single"/>
        </w:rPr>
        <w:t>-</w:t>
      </w:r>
      <w:r w:rsidRPr="00CA66B5">
        <w:rPr>
          <w:sz w:val="28"/>
          <w:szCs w:val="28"/>
        </w:rPr>
        <w:t xml:space="preserve">  </w:t>
      </w:r>
      <w:r>
        <w:rPr>
          <w:sz w:val="28"/>
          <w:szCs w:val="28"/>
        </w:rPr>
        <w:t xml:space="preserve">  </w:t>
      </w:r>
    </w:p>
    <w:p w:rsidR="004F70BA" w:rsidRDefault="004F70BA" w:rsidP="008C3FEC">
      <w:pPr>
        <w:rPr>
          <w:sz w:val="28"/>
          <w:szCs w:val="28"/>
        </w:rPr>
      </w:pPr>
    </w:p>
    <w:p w:rsidR="008C3FEC" w:rsidRDefault="006215BF" w:rsidP="008C3FEC">
      <w:pPr>
        <w:rPr>
          <w:sz w:val="28"/>
          <w:szCs w:val="28"/>
        </w:rPr>
      </w:pPr>
      <w:r>
        <w:rPr>
          <w:sz w:val="28"/>
          <w:szCs w:val="28"/>
        </w:rPr>
        <w:t>Wall decorations -</w:t>
      </w:r>
      <w:r w:rsidR="008C3FEC">
        <w:rPr>
          <w:sz w:val="28"/>
          <w:szCs w:val="28"/>
        </w:rPr>
        <w:t xml:space="preserve">      </w:t>
      </w:r>
    </w:p>
    <w:p w:rsidR="004F70BA" w:rsidRDefault="004F70BA" w:rsidP="004F70BA">
      <w:pPr>
        <w:pStyle w:val="ListParagraph"/>
        <w:numPr>
          <w:ilvl w:val="0"/>
          <w:numId w:val="2"/>
        </w:numPr>
        <w:rPr>
          <w:sz w:val="28"/>
          <w:szCs w:val="28"/>
        </w:rPr>
      </w:pPr>
      <w:r>
        <w:rPr>
          <w:sz w:val="28"/>
          <w:szCs w:val="28"/>
        </w:rPr>
        <w:t>Find any size piece of paper, coloured, brown paper, newspaper, white paper. Fold it in accordion style folds.</w:t>
      </w:r>
      <w:bookmarkStart w:id="0" w:name="_GoBack"/>
      <w:bookmarkEnd w:id="0"/>
    </w:p>
    <w:p w:rsidR="004F70BA" w:rsidRDefault="004F70BA" w:rsidP="004F70BA">
      <w:pPr>
        <w:pStyle w:val="ListParagraph"/>
        <w:rPr>
          <w:noProof/>
          <w:lang w:eastAsia="en-IE"/>
        </w:rPr>
      </w:pPr>
      <w:r>
        <w:rPr>
          <w:noProof/>
          <w:lang w:eastAsia="en-IE"/>
        </w:rPr>
        <w:drawing>
          <wp:inline distT="0" distB="0" distL="0" distR="0" wp14:anchorId="43F75CC6" wp14:editId="15C32DB5">
            <wp:extent cx="2762250" cy="2818622"/>
            <wp:effectExtent l="0" t="0" r="0" b="1270"/>
            <wp:docPr id="1" name="Picture 1" descr="How to Make a Rosette Back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a Rosette Backdr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4001" cy="2840817"/>
                    </a:xfrm>
                    <a:prstGeom prst="rect">
                      <a:avLst/>
                    </a:prstGeom>
                    <a:noFill/>
                    <a:ln>
                      <a:noFill/>
                    </a:ln>
                  </pic:spPr>
                </pic:pic>
              </a:graphicData>
            </a:graphic>
          </wp:inline>
        </w:drawing>
      </w:r>
      <w:r>
        <w:rPr>
          <w:noProof/>
          <w:lang w:eastAsia="en-IE"/>
        </w:rPr>
        <w:t xml:space="preserve">                       </w:t>
      </w:r>
      <w:r>
        <w:rPr>
          <w:noProof/>
          <w:lang w:eastAsia="en-IE"/>
        </w:rPr>
        <w:drawing>
          <wp:inline distT="0" distB="0" distL="0" distR="0" wp14:anchorId="3F84509B" wp14:editId="52151B9B">
            <wp:extent cx="3611359" cy="2171416"/>
            <wp:effectExtent l="0" t="0" r="8255" b="635"/>
            <wp:docPr id="2" name="Picture 2" descr="Arts and Crafts Birthday Party for Kids | My 20 Best Ideas - AR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s and Crafts Birthday Party for Kids | My 20 Best Ideas - ARTB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0048" cy="2188666"/>
                    </a:xfrm>
                    <a:prstGeom prst="rect">
                      <a:avLst/>
                    </a:prstGeom>
                    <a:noFill/>
                    <a:ln>
                      <a:noFill/>
                    </a:ln>
                  </pic:spPr>
                </pic:pic>
              </a:graphicData>
            </a:graphic>
          </wp:inline>
        </w:drawing>
      </w:r>
    </w:p>
    <w:p w:rsidR="004F70BA" w:rsidRDefault="004F70BA" w:rsidP="004F70BA">
      <w:pPr>
        <w:pStyle w:val="ListParagraph"/>
        <w:rPr>
          <w:noProof/>
          <w:lang w:eastAsia="en-IE"/>
        </w:rPr>
      </w:pPr>
    </w:p>
    <w:p w:rsidR="004F70BA" w:rsidRDefault="004F70BA" w:rsidP="004F70BA">
      <w:pPr>
        <w:pStyle w:val="ListParagraph"/>
        <w:rPr>
          <w:noProof/>
          <w:lang w:eastAsia="en-IE"/>
        </w:rPr>
      </w:pPr>
    </w:p>
    <w:p w:rsidR="004F70BA" w:rsidRDefault="004F70BA" w:rsidP="004F70BA">
      <w:pPr>
        <w:pStyle w:val="ListParagraph"/>
        <w:rPr>
          <w:noProof/>
          <w:lang w:eastAsia="en-IE"/>
        </w:rPr>
      </w:pPr>
    </w:p>
    <w:p w:rsidR="004F70BA" w:rsidRDefault="004F70BA" w:rsidP="004F70BA">
      <w:pPr>
        <w:pStyle w:val="ListParagraph"/>
        <w:rPr>
          <w:noProof/>
          <w:lang w:eastAsia="en-IE"/>
        </w:rPr>
      </w:pPr>
    </w:p>
    <w:p w:rsidR="004F70BA" w:rsidRDefault="004F70BA" w:rsidP="004F70BA">
      <w:pPr>
        <w:pStyle w:val="ListParagraph"/>
        <w:rPr>
          <w:noProof/>
          <w:lang w:eastAsia="en-IE"/>
        </w:rPr>
      </w:pPr>
    </w:p>
    <w:p w:rsidR="004F70BA" w:rsidRDefault="004F70BA" w:rsidP="004F70BA">
      <w:pPr>
        <w:pStyle w:val="ListParagraph"/>
        <w:rPr>
          <w:noProof/>
          <w:lang w:eastAsia="en-IE"/>
        </w:rPr>
      </w:pPr>
    </w:p>
    <w:p w:rsidR="004F70BA" w:rsidRDefault="004F70BA" w:rsidP="004F70BA">
      <w:pPr>
        <w:pStyle w:val="ListParagraph"/>
        <w:rPr>
          <w:noProof/>
          <w:lang w:eastAsia="en-IE"/>
        </w:rPr>
      </w:pPr>
    </w:p>
    <w:p w:rsidR="004F70BA" w:rsidRDefault="004F70BA" w:rsidP="004F70BA">
      <w:pPr>
        <w:pStyle w:val="ListParagraph"/>
        <w:rPr>
          <w:noProof/>
          <w:lang w:eastAsia="en-IE"/>
        </w:rPr>
      </w:pPr>
    </w:p>
    <w:p w:rsidR="004F70BA" w:rsidRDefault="004F70BA" w:rsidP="004F70BA">
      <w:pPr>
        <w:pStyle w:val="ListParagraph"/>
        <w:rPr>
          <w:noProof/>
          <w:lang w:eastAsia="en-IE"/>
        </w:rPr>
      </w:pPr>
    </w:p>
    <w:p w:rsidR="004F70BA" w:rsidRDefault="004F70BA" w:rsidP="004F70BA">
      <w:pPr>
        <w:pStyle w:val="ListParagraph"/>
        <w:rPr>
          <w:noProof/>
          <w:lang w:eastAsia="en-IE"/>
        </w:rPr>
      </w:pPr>
      <w:r>
        <w:rPr>
          <w:noProof/>
          <w:lang w:eastAsia="en-IE"/>
        </w:rPr>
        <w:lastRenderedPageBreak/>
        <w:t>Other paper folding crafts</w:t>
      </w:r>
    </w:p>
    <w:p w:rsidR="004F70BA" w:rsidRPr="004F70BA" w:rsidRDefault="004F70BA" w:rsidP="004F70BA">
      <w:pPr>
        <w:pStyle w:val="ListParagraph"/>
        <w:rPr>
          <w:noProof/>
          <w:lang w:eastAsia="en-IE"/>
        </w:rPr>
      </w:pPr>
      <w:r>
        <w:rPr>
          <w:noProof/>
          <w:lang w:eastAsia="en-IE"/>
        </w:rPr>
        <w:drawing>
          <wp:inline distT="0" distB="0" distL="0" distR="0" wp14:anchorId="761A7FE8" wp14:editId="434A67B8">
            <wp:extent cx="2020982" cy="1266825"/>
            <wp:effectExtent l="0" t="0" r="0" b="0"/>
            <wp:docPr id="4" name="Picture 4" descr="15 Easy Paper Flowers Crafts For Toddlers, Preschoolers and Bigg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Easy Paper Flowers Crafts For Toddlers, Preschoolers and Bigger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5755" cy="1269817"/>
                    </a:xfrm>
                    <a:prstGeom prst="rect">
                      <a:avLst/>
                    </a:prstGeom>
                    <a:noFill/>
                    <a:ln>
                      <a:noFill/>
                    </a:ln>
                  </pic:spPr>
                </pic:pic>
              </a:graphicData>
            </a:graphic>
          </wp:inline>
        </w:drawing>
      </w:r>
      <w:r>
        <w:rPr>
          <w:noProof/>
          <w:lang w:eastAsia="en-IE"/>
        </w:rPr>
        <w:drawing>
          <wp:inline distT="0" distB="0" distL="0" distR="0" wp14:anchorId="49D06FE8" wp14:editId="717B07F4">
            <wp:extent cx="1981200" cy="1296112"/>
            <wp:effectExtent l="0" t="0" r="0" b="0"/>
            <wp:docPr id="3" name="Picture 3" descr="7 Easy Kids Accordion Fold Paper Crafts | Construction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Easy Kids Accordion Fold Paper Crafts | Construction pape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898" cy="1302456"/>
                    </a:xfrm>
                    <a:prstGeom prst="rect">
                      <a:avLst/>
                    </a:prstGeom>
                    <a:noFill/>
                    <a:ln>
                      <a:noFill/>
                    </a:ln>
                  </pic:spPr>
                </pic:pic>
              </a:graphicData>
            </a:graphic>
          </wp:inline>
        </w:drawing>
      </w:r>
    </w:p>
    <w:p w:rsidR="008C3FEC" w:rsidRDefault="008C3FEC" w:rsidP="008C3FEC">
      <w:pPr>
        <w:rPr>
          <w:b/>
          <w:i/>
          <w:sz w:val="24"/>
          <w:szCs w:val="24"/>
          <w:u w:val="single"/>
        </w:rPr>
      </w:pPr>
      <w:r w:rsidRPr="005A64E1">
        <w:rPr>
          <w:b/>
          <w:i/>
          <w:sz w:val="24"/>
          <w:szCs w:val="24"/>
          <w:u w:val="single"/>
        </w:rPr>
        <w:t>Extra activities if you need them. If you do not get time to complete the extra activities don’t worry.</w:t>
      </w:r>
    </w:p>
    <w:p w:rsidR="00324DE5" w:rsidRPr="004F70BA" w:rsidRDefault="00324DE5" w:rsidP="004F70BA">
      <w:pPr>
        <w:rPr>
          <w:sz w:val="24"/>
          <w:szCs w:val="24"/>
        </w:rPr>
      </w:pPr>
    </w:p>
    <w:p w:rsidR="008C3FEC" w:rsidRPr="00AE7D7E" w:rsidRDefault="008C3FEC" w:rsidP="008C3FEC">
      <w:pPr>
        <w:pStyle w:val="ListParagraph"/>
        <w:numPr>
          <w:ilvl w:val="0"/>
          <w:numId w:val="1"/>
        </w:numPr>
        <w:rPr>
          <w:sz w:val="24"/>
          <w:szCs w:val="24"/>
        </w:rPr>
      </w:pPr>
      <w:proofErr w:type="spellStart"/>
      <w:r w:rsidRPr="00AE7D7E">
        <w:rPr>
          <w:sz w:val="24"/>
          <w:szCs w:val="24"/>
        </w:rPr>
        <w:t>Nuacht</w:t>
      </w:r>
      <w:proofErr w:type="spellEnd"/>
      <w:r w:rsidRPr="00AE7D7E">
        <w:rPr>
          <w:sz w:val="24"/>
          <w:szCs w:val="24"/>
        </w:rPr>
        <w:t xml:space="preserve">/News time – Discuss weather, what day it is today, what day was yesterday, what day it will be tomorrow, what month and season we are in, how many days in the month. Take out the calendar and fill in any special occasions coming up – </w:t>
      </w:r>
      <w:proofErr w:type="gramStart"/>
      <w:r w:rsidRPr="00AE7D7E">
        <w:rPr>
          <w:sz w:val="24"/>
          <w:szCs w:val="24"/>
        </w:rPr>
        <w:t>birthdays ,</w:t>
      </w:r>
      <w:proofErr w:type="gramEnd"/>
      <w:r w:rsidRPr="00AE7D7E">
        <w:rPr>
          <w:sz w:val="24"/>
          <w:szCs w:val="24"/>
        </w:rPr>
        <w:t xml:space="preserve"> Easter ……..</w:t>
      </w:r>
    </w:p>
    <w:p w:rsidR="008C3FEC" w:rsidRPr="00AE7D7E" w:rsidRDefault="008C3FEC" w:rsidP="008C3FEC">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w:t>
      </w:r>
      <w:proofErr w:type="spellStart"/>
      <w:r w:rsidRPr="00AE7D7E">
        <w:rPr>
          <w:sz w:val="24"/>
          <w:szCs w:val="24"/>
        </w:rPr>
        <w:t>atá</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 (Days of the week in Irish can be found in </w:t>
      </w:r>
      <w:proofErr w:type="spellStart"/>
      <w:r w:rsidRPr="00AE7D7E">
        <w:rPr>
          <w:sz w:val="24"/>
          <w:szCs w:val="24"/>
        </w:rPr>
        <w:t>bua</w:t>
      </w:r>
      <w:proofErr w:type="spellEnd"/>
      <w:r w:rsidRPr="00AE7D7E">
        <w:rPr>
          <w:sz w:val="24"/>
          <w:szCs w:val="24"/>
        </w:rPr>
        <w:t xml:space="preserve"> </w:t>
      </w:r>
      <w:proofErr w:type="spellStart"/>
      <w:proofErr w:type="gramStart"/>
      <w:r w:rsidRPr="00AE7D7E">
        <w:rPr>
          <w:sz w:val="24"/>
          <w:szCs w:val="24"/>
        </w:rPr>
        <w:t>na</w:t>
      </w:r>
      <w:proofErr w:type="spellEnd"/>
      <w:proofErr w:type="gramEnd"/>
      <w:r w:rsidRPr="00AE7D7E">
        <w:rPr>
          <w:sz w:val="24"/>
          <w:szCs w:val="24"/>
        </w:rPr>
        <w:t xml:space="preserve"> </w:t>
      </w:r>
      <w:proofErr w:type="spellStart"/>
      <w:r w:rsidRPr="00AE7D7E">
        <w:rPr>
          <w:sz w:val="24"/>
          <w:szCs w:val="24"/>
        </w:rPr>
        <w:t>cainte</w:t>
      </w:r>
      <w:proofErr w:type="spellEnd"/>
      <w:r w:rsidRPr="00AE7D7E">
        <w:rPr>
          <w:sz w:val="24"/>
          <w:szCs w:val="24"/>
        </w:rPr>
        <w:t>)</w:t>
      </w:r>
    </w:p>
    <w:p w:rsidR="008C3FEC" w:rsidRPr="00AE7D7E" w:rsidRDefault="008C3FEC" w:rsidP="008C3FEC">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bhí</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w:t>
      </w:r>
    </w:p>
    <w:p w:rsidR="008C3FEC" w:rsidRPr="00AE7D7E" w:rsidRDefault="008C3FEC" w:rsidP="008C3FEC">
      <w:pPr>
        <w:pStyle w:val="ListParagraph"/>
        <w:rPr>
          <w:sz w:val="24"/>
          <w:szCs w:val="24"/>
        </w:rPr>
      </w:pPr>
      <w:proofErr w:type="spellStart"/>
      <w:r w:rsidRPr="00AE7D7E">
        <w:rPr>
          <w:sz w:val="24"/>
          <w:szCs w:val="24"/>
        </w:rPr>
        <w:t>Cé</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bheidh</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amárch</w:t>
      </w:r>
      <w:proofErr w:type="spellEnd"/>
      <w:r w:rsidRPr="00AE7D7E">
        <w:rPr>
          <w:sz w:val="24"/>
          <w:szCs w:val="24"/>
        </w:rPr>
        <w:t xml:space="preserve">?  </w:t>
      </w:r>
      <w:proofErr w:type="spellStart"/>
      <w:r w:rsidRPr="00AE7D7E">
        <w:rPr>
          <w:sz w:val="24"/>
          <w:szCs w:val="24"/>
        </w:rPr>
        <w:t>Amárach</w:t>
      </w:r>
      <w:proofErr w:type="spellEnd"/>
      <w:r w:rsidRPr="00AE7D7E">
        <w:rPr>
          <w:sz w:val="24"/>
          <w:szCs w:val="24"/>
        </w:rPr>
        <w:t xml:space="preserve"> an____________.</w:t>
      </w:r>
    </w:p>
    <w:p w:rsidR="008C3FEC" w:rsidRPr="00AE7D7E" w:rsidRDefault="008C3FEC" w:rsidP="008C3FEC">
      <w:pPr>
        <w:pStyle w:val="ListParagraph"/>
        <w:rPr>
          <w:sz w:val="24"/>
          <w:szCs w:val="24"/>
        </w:rPr>
      </w:pPr>
      <w:proofErr w:type="spellStart"/>
      <w:r w:rsidRPr="00AE7D7E">
        <w:rPr>
          <w:sz w:val="24"/>
          <w:szCs w:val="24"/>
        </w:rPr>
        <w:t>Tá</w:t>
      </w:r>
      <w:proofErr w:type="spellEnd"/>
      <w:r w:rsidRPr="00AE7D7E">
        <w:rPr>
          <w:sz w:val="24"/>
          <w:szCs w:val="24"/>
        </w:rPr>
        <w:t xml:space="preserve"> an </w:t>
      </w:r>
      <w:proofErr w:type="spellStart"/>
      <w:r w:rsidRPr="00AE7D7E">
        <w:rPr>
          <w:sz w:val="24"/>
          <w:szCs w:val="24"/>
        </w:rPr>
        <w:t>lá</w:t>
      </w:r>
      <w:proofErr w:type="spellEnd"/>
      <w:r w:rsidRPr="00AE7D7E">
        <w:rPr>
          <w:sz w:val="24"/>
          <w:szCs w:val="24"/>
        </w:rPr>
        <w:t xml:space="preserve"> ________ </w:t>
      </w:r>
      <w:proofErr w:type="gramStart"/>
      <w:r w:rsidRPr="00AE7D7E">
        <w:rPr>
          <w:sz w:val="24"/>
          <w:szCs w:val="24"/>
        </w:rPr>
        <w:t>( weather</w:t>
      </w:r>
      <w:proofErr w:type="gramEnd"/>
      <w:r w:rsidRPr="00AE7D7E">
        <w:rPr>
          <w:sz w:val="24"/>
          <w:szCs w:val="24"/>
        </w:rPr>
        <w:t xml:space="preserve"> words can be found in </w:t>
      </w:r>
      <w:proofErr w:type="spellStart"/>
      <w:r w:rsidRPr="00AE7D7E">
        <w:rPr>
          <w:sz w:val="24"/>
          <w:szCs w:val="24"/>
        </w:rPr>
        <w:t>bua</w:t>
      </w:r>
      <w:proofErr w:type="spellEnd"/>
      <w:r w:rsidRPr="00AE7D7E">
        <w:rPr>
          <w:sz w:val="24"/>
          <w:szCs w:val="24"/>
        </w:rPr>
        <w:t xml:space="preserve"> </w:t>
      </w:r>
      <w:proofErr w:type="spellStart"/>
      <w:r w:rsidRPr="00AE7D7E">
        <w:rPr>
          <w:sz w:val="24"/>
          <w:szCs w:val="24"/>
        </w:rPr>
        <w:t>na</w:t>
      </w:r>
      <w:proofErr w:type="spellEnd"/>
      <w:r w:rsidRPr="00AE7D7E">
        <w:rPr>
          <w:sz w:val="24"/>
          <w:szCs w:val="24"/>
        </w:rPr>
        <w:t xml:space="preserve"> </w:t>
      </w:r>
      <w:proofErr w:type="spellStart"/>
      <w:r w:rsidRPr="00AE7D7E">
        <w:rPr>
          <w:sz w:val="24"/>
          <w:szCs w:val="24"/>
        </w:rPr>
        <w:t>cainte</w:t>
      </w:r>
      <w:proofErr w:type="spellEnd"/>
      <w:r w:rsidRPr="00AE7D7E">
        <w:rPr>
          <w:sz w:val="24"/>
          <w:szCs w:val="24"/>
        </w:rPr>
        <w:t>)</w:t>
      </w:r>
    </w:p>
    <w:p w:rsidR="008C3FEC" w:rsidRDefault="008C3FEC" w:rsidP="008C3FEC">
      <w:pPr>
        <w:pStyle w:val="ListParagraph"/>
        <w:numPr>
          <w:ilvl w:val="0"/>
          <w:numId w:val="1"/>
        </w:numPr>
        <w:rPr>
          <w:sz w:val="24"/>
          <w:szCs w:val="24"/>
        </w:rPr>
      </w:pPr>
      <w:r w:rsidRPr="00AE7D7E">
        <w:rPr>
          <w:sz w:val="24"/>
          <w:szCs w:val="24"/>
        </w:rPr>
        <w:t xml:space="preserve">Tables race – write down 15 </w:t>
      </w:r>
      <w:proofErr w:type="gramStart"/>
      <w:r w:rsidRPr="00AE7D7E">
        <w:rPr>
          <w:sz w:val="24"/>
          <w:szCs w:val="24"/>
        </w:rPr>
        <w:t>sums .</w:t>
      </w:r>
      <w:proofErr w:type="gramEnd"/>
      <w:r w:rsidRPr="00AE7D7E">
        <w:rPr>
          <w:sz w:val="24"/>
          <w:szCs w:val="24"/>
        </w:rPr>
        <w:t xml:space="preserve"> Set the timer to 1 min and see how many you can complete. If you want more of a challenge reduce your time or increase the number of sums.</w:t>
      </w:r>
    </w:p>
    <w:p w:rsidR="005E3086" w:rsidRPr="00AE7D7E" w:rsidRDefault="005E3086" w:rsidP="008C3FEC">
      <w:pPr>
        <w:pStyle w:val="ListParagraph"/>
        <w:numPr>
          <w:ilvl w:val="0"/>
          <w:numId w:val="1"/>
        </w:numPr>
        <w:rPr>
          <w:sz w:val="24"/>
          <w:szCs w:val="24"/>
        </w:rPr>
      </w:pPr>
      <w:r>
        <w:rPr>
          <w:sz w:val="24"/>
          <w:szCs w:val="24"/>
        </w:rPr>
        <w:t>Birthday activity sheets attached.</w:t>
      </w:r>
    </w:p>
    <w:p w:rsidR="008C3FEC" w:rsidRPr="005A1A74" w:rsidRDefault="008C3FEC" w:rsidP="008C3FEC">
      <w:pPr>
        <w:ind w:left="360"/>
        <w:rPr>
          <w:sz w:val="24"/>
          <w:szCs w:val="24"/>
        </w:rPr>
      </w:pPr>
    </w:p>
    <w:p w:rsidR="008C3FEC" w:rsidRDefault="008C3FEC" w:rsidP="008C3FEC">
      <w:pPr>
        <w:pStyle w:val="ListParagraph"/>
      </w:pPr>
    </w:p>
    <w:p w:rsidR="008C3FEC" w:rsidRDefault="008C3FEC" w:rsidP="008C3FEC">
      <w:pPr>
        <w:pStyle w:val="ListParagraph"/>
      </w:pPr>
    </w:p>
    <w:p w:rsidR="008C3FEC" w:rsidRDefault="008C3FEC" w:rsidP="008C3FEC">
      <w:pPr>
        <w:pStyle w:val="ListParagraph"/>
      </w:pPr>
    </w:p>
    <w:p w:rsidR="008C3FEC" w:rsidRDefault="008C3FEC" w:rsidP="008C3FEC"/>
    <w:p w:rsidR="008C3FEC" w:rsidRDefault="008C3FEC" w:rsidP="008C3FEC">
      <w:pPr>
        <w:pStyle w:val="ListParagraph"/>
      </w:pPr>
    </w:p>
    <w:p w:rsidR="008C3FEC" w:rsidRDefault="008C3FEC" w:rsidP="008C3FEC">
      <w:pPr>
        <w:pStyle w:val="ListParagraph"/>
        <w:ind w:left="360"/>
      </w:pPr>
      <w:r>
        <w:lastRenderedPageBreak/>
        <w:t xml:space="preserve">     </w:t>
      </w:r>
      <w:r>
        <w:rPr>
          <w:noProof/>
          <w:lang w:eastAsia="en-IE"/>
        </w:rPr>
        <w:t xml:space="preserve">         </w:t>
      </w:r>
    </w:p>
    <w:p w:rsidR="008C3FEC" w:rsidRDefault="008C3FEC" w:rsidP="008C3FEC">
      <w:pPr>
        <w:pStyle w:val="ListParagraph"/>
        <w:ind w:left="360"/>
      </w:pPr>
    </w:p>
    <w:p w:rsidR="008C3FEC" w:rsidRDefault="008C3FEC" w:rsidP="008C3FEC">
      <w:pPr>
        <w:pStyle w:val="ListParagraph"/>
        <w:ind w:left="360"/>
      </w:pPr>
    </w:p>
    <w:p w:rsidR="008C3FEC" w:rsidRDefault="008C3FEC" w:rsidP="008C3FEC"/>
    <w:p w:rsidR="008C3FEC" w:rsidRDefault="008C3FEC" w:rsidP="008C3FEC"/>
    <w:p w:rsidR="00454E68" w:rsidRDefault="00454E68"/>
    <w:sectPr w:rsidR="00454E68"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819"/>
    <w:multiLevelType w:val="hybridMultilevel"/>
    <w:tmpl w:val="840E9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13C3466"/>
    <w:multiLevelType w:val="hybridMultilevel"/>
    <w:tmpl w:val="D034ED7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EC"/>
    <w:rsid w:val="0001759F"/>
    <w:rsid w:val="00081C19"/>
    <w:rsid w:val="00324DE5"/>
    <w:rsid w:val="0038636A"/>
    <w:rsid w:val="00435D8C"/>
    <w:rsid w:val="00454E68"/>
    <w:rsid w:val="004F70BA"/>
    <w:rsid w:val="005317CC"/>
    <w:rsid w:val="00593F88"/>
    <w:rsid w:val="005D474F"/>
    <w:rsid w:val="005E3086"/>
    <w:rsid w:val="006215BF"/>
    <w:rsid w:val="006E22EB"/>
    <w:rsid w:val="007100F1"/>
    <w:rsid w:val="008C3FEC"/>
    <w:rsid w:val="009D5C77"/>
    <w:rsid w:val="009E1E17"/>
    <w:rsid w:val="00DC128F"/>
    <w:rsid w:val="00E73B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F29B2-E81D-4197-86A7-3CB92732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FEC"/>
    <w:rPr>
      <w:color w:val="0563C1" w:themeColor="hyperlink"/>
      <w:u w:val="single"/>
    </w:rPr>
  </w:style>
  <w:style w:type="paragraph" w:styleId="ListParagraph">
    <w:name w:val="List Paragraph"/>
    <w:basedOn w:val="Normal"/>
    <w:uiPriority w:val="34"/>
    <w:qFormat/>
    <w:rsid w:val="008C3FEC"/>
    <w:pPr>
      <w:ind w:left="720"/>
      <w:contextualSpacing/>
    </w:pPr>
  </w:style>
  <w:style w:type="paragraph" w:styleId="NormalWeb">
    <w:name w:val="Normal (Web)"/>
    <w:basedOn w:val="Normal"/>
    <w:uiPriority w:val="99"/>
    <w:unhideWhenUsed/>
    <w:rsid w:val="008C3FE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E1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hyperlink" Target="mailto:trial@growinlove.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mailto:2ndclassmsh@gmail.com" TargetMode="External"/><Relationship Id="rId11" Type="http://schemas.openxmlformats.org/officeDocument/2006/relationships/hyperlink" Target="https://app.growinlove.ie/en/user/dashboard" TargetMode="External"/><Relationship Id="rId5" Type="http://schemas.openxmlformats.org/officeDocument/2006/relationships/hyperlink" Target="mailto:2ndclassmsh@gmail.com" TargetMode="External"/><Relationship Id="rId15" Type="http://schemas.openxmlformats.org/officeDocument/2006/relationships/image" Target="media/image3.jpeg"/><Relationship Id="rId10" Type="http://schemas.openxmlformats.org/officeDocument/2006/relationships/hyperlink" Target="http://www.topmarks.co.uk" TargetMode="External"/><Relationship Id="rId4" Type="http://schemas.openxmlformats.org/officeDocument/2006/relationships/webSettings" Target="webSettings.xml"/><Relationship Id="rId9" Type="http://schemas.openxmlformats.org/officeDocument/2006/relationships/hyperlink" Target="http://www.topmarks.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8</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2</cp:revision>
  <dcterms:created xsi:type="dcterms:W3CDTF">2020-05-06T15:26:00Z</dcterms:created>
  <dcterms:modified xsi:type="dcterms:W3CDTF">2020-05-10T14:53:00Z</dcterms:modified>
</cp:coreProperties>
</file>