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84" w:rsidRDefault="00406A06">
      <w:hyperlink r:id="rId4" w:history="1">
        <w:r w:rsidRPr="0001066E">
          <w:rPr>
            <w:rStyle w:val="Hyperlink"/>
          </w:rPr>
          <w:t>https://education-static.apple.com/creativity-for-kids/activities.pdf</w:t>
        </w:r>
      </w:hyperlink>
    </w:p>
    <w:p w:rsidR="00406A06" w:rsidRDefault="00406A06">
      <w:bookmarkStart w:id="0" w:name="_GoBack"/>
      <w:bookmarkEnd w:id="0"/>
    </w:p>
    <w:sectPr w:rsidR="0040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06"/>
    <w:rsid w:val="002C4184"/>
    <w:rsid w:val="00406A06"/>
    <w:rsid w:val="005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6828"/>
  <w15:chartTrackingRefBased/>
  <w15:docId w15:val="{55F4DD1A-6F02-4C60-9147-743DAC4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-static.apple.com/creativity-for-kids/activ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2020-04-22T13:01:00Z</dcterms:created>
  <dcterms:modified xsi:type="dcterms:W3CDTF">2020-04-22T18:56:00Z</dcterms:modified>
</cp:coreProperties>
</file>